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40A" w:rsidRPr="009E23AA" w:rsidRDefault="0069740A" w:rsidP="0069740A">
      <w:pPr>
        <w:tabs>
          <w:tab w:val="left" w:pos="709"/>
        </w:tabs>
        <w:jc w:val="center"/>
        <w:rPr>
          <w:b/>
          <w:sz w:val="28"/>
          <w:szCs w:val="28"/>
        </w:rPr>
      </w:pPr>
      <w:r w:rsidRPr="009E23AA">
        <w:rPr>
          <w:b/>
          <w:sz w:val="28"/>
          <w:szCs w:val="28"/>
        </w:rPr>
        <w:t>РОССИЙСКАЯ ФЕДЕРАЦИЯ</w:t>
      </w:r>
    </w:p>
    <w:p w:rsidR="0069740A" w:rsidRPr="009E23AA" w:rsidRDefault="0069740A" w:rsidP="0069740A">
      <w:pPr>
        <w:jc w:val="center"/>
        <w:rPr>
          <w:b/>
          <w:sz w:val="28"/>
          <w:szCs w:val="28"/>
        </w:rPr>
      </w:pPr>
      <w:r w:rsidRPr="009E23AA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69740A" w:rsidRPr="009E23AA" w:rsidRDefault="0069740A" w:rsidP="0069740A">
      <w:pPr>
        <w:pStyle w:val="a3"/>
        <w:jc w:val="center"/>
        <w:rPr>
          <w:sz w:val="24"/>
          <w:szCs w:val="24"/>
        </w:rPr>
      </w:pPr>
      <w:r w:rsidRPr="009E23AA">
        <w:rPr>
          <w:sz w:val="24"/>
          <w:szCs w:val="24"/>
        </w:rPr>
        <w:t>Ленина ул., д. 232, с.Родино, 659780, тел. (385-63) 22-2-62</w:t>
      </w:r>
    </w:p>
    <w:p w:rsidR="00484157" w:rsidRPr="009E23AA" w:rsidRDefault="00484157" w:rsidP="0069740A">
      <w:pPr>
        <w:pStyle w:val="a3"/>
        <w:ind w:left="-567" w:right="-284"/>
        <w:jc w:val="center"/>
        <w:rPr>
          <w:b/>
          <w:sz w:val="24"/>
          <w:szCs w:val="24"/>
        </w:rPr>
      </w:pPr>
    </w:p>
    <w:p w:rsidR="00484157" w:rsidRPr="00D63116" w:rsidRDefault="00484157" w:rsidP="00484157">
      <w:pPr>
        <w:pStyle w:val="a3"/>
        <w:tabs>
          <w:tab w:val="left" w:pos="345"/>
          <w:tab w:val="left" w:pos="7695"/>
        </w:tabs>
        <w:ind w:left="-567" w:right="-284"/>
        <w:rPr>
          <w:b/>
          <w:sz w:val="24"/>
          <w:szCs w:val="24"/>
        </w:rPr>
      </w:pPr>
      <w:r w:rsidRPr="009E23AA">
        <w:rPr>
          <w:b/>
          <w:sz w:val="24"/>
          <w:szCs w:val="24"/>
        </w:rPr>
        <w:tab/>
      </w:r>
      <w:r w:rsidRPr="00D63116">
        <w:rPr>
          <w:sz w:val="24"/>
          <w:szCs w:val="24"/>
        </w:rPr>
        <w:t>С</w:t>
      </w:r>
      <w:r w:rsidRPr="00D63116">
        <w:t>. Родино</w:t>
      </w:r>
      <w:r w:rsidRPr="00D63116">
        <w:tab/>
        <w:t>0</w:t>
      </w:r>
      <w:r w:rsidR="002A5877" w:rsidRPr="00D63116">
        <w:t>8</w:t>
      </w:r>
      <w:r w:rsidRPr="00D63116">
        <w:t>.12.202</w:t>
      </w:r>
      <w:r w:rsidR="002A5877" w:rsidRPr="00D63116">
        <w:t>3</w:t>
      </w:r>
      <w:r w:rsidRPr="00D63116">
        <w:t xml:space="preserve"> г</w:t>
      </w:r>
      <w:r w:rsidRPr="00D63116">
        <w:rPr>
          <w:sz w:val="24"/>
          <w:szCs w:val="24"/>
        </w:rPr>
        <w:t>.</w:t>
      </w:r>
    </w:p>
    <w:p w:rsidR="0069740A" w:rsidRPr="00D63116" w:rsidRDefault="0069740A" w:rsidP="0069740A">
      <w:pPr>
        <w:pStyle w:val="a3"/>
        <w:ind w:left="-567" w:right="-284"/>
        <w:jc w:val="center"/>
        <w:rPr>
          <w:b/>
          <w:sz w:val="24"/>
          <w:szCs w:val="24"/>
        </w:rPr>
      </w:pPr>
      <w:r w:rsidRPr="00D63116">
        <w:rPr>
          <w:b/>
          <w:sz w:val="24"/>
          <w:szCs w:val="24"/>
        </w:rPr>
        <w:t>ЗАКЛЮЧЕНИЕ</w:t>
      </w:r>
    </w:p>
    <w:p w:rsidR="0069740A" w:rsidRPr="00D63116" w:rsidRDefault="0069740A" w:rsidP="0069740A">
      <w:pPr>
        <w:jc w:val="center"/>
        <w:rPr>
          <w:b/>
          <w:sz w:val="28"/>
          <w:szCs w:val="28"/>
        </w:rPr>
      </w:pPr>
      <w:r w:rsidRPr="00D63116">
        <w:rPr>
          <w:b/>
          <w:sz w:val="28"/>
          <w:szCs w:val="28"/>
        </w:rPr>
        <w:t>Контрольно-счетной палаты Родинского района Алтайского края</w:t>
      </w:r>
    </w:p>
    <w:p w:rsidR="0069740A" w:rsidRPr="00D63116" w:rsidRDefault="0069740A" w:rsidP="0069740A">
      <w:pPr>
        <w:pStyle w:val="a3"/>
        <w:jc w:val="center"/>
        <w:rPr>
          <w:b/>
        </w:rPr>
      </w:pPr>
      <w:r w:rsidRPr="00D63116">
        <w:rPr>
          <w:b/>
        </w:rPr>
        <w:t>на проект решения Степновкого сельского Совета депутатов</w:t>
      </w:r>
    </w:p>
    <w:p w:rsidR="00D61131" w:rsidRPr="00D63116" w:rsidRDefault="00D61131" w:rsidP="00D61131">
      <w:pPr>
        <w:spacing w:after="40"/>
        <w:jc w:val="center"/>
        <w:rPr>
          <w:rFonts w:ascii="Arial" w:eastAsia="Arial" w:hAnsi="Arial" w:cs="Arial"/>
          <w:sz w:val="20"/>
        </w:rPr>
      </w:pPr>
      <w:r w:rsidRPr="00D63116">
        <w:rPr>
          <w:b/>
          <w:sz w:val="28"/>
        </w:rPr>
        <w:t>«О бюджете муниципального образования Степновский сельсовет Родинского района Алтайского края</w:t>
      </w:r>
    </w:p>
    <w:p w:rsidR="00D61131" w:rsidRPr="00D63116" w:rsidRDefault="00D61131" w:rsidP="00D61131">
      <w:pPr>
        <w:spacing w:after="40"/>
        <w:jc w:val="center"/>
        <w:rPr>
          <w:b/>
          <w:sz w:val="28"/>
        </w:rPr>
      </w:pPr>
      <w:r w:rsidRPr="00D63116">
        <w:rPr>
          <w:b/>
          <w:sz w:val="28"/>
        </w:rPr>
        <w:t>на 202</w:t>
      </w:r>
      <w:r w:rsidR="002A5877" w:rsidRPr="00D63116">
        <w:rPr>
          <w:b/>
          <w:sz w:val="28"/>
        </w:rPr>
        <w:t>4</w:t>
      </w:r>
      <w:r w:rsidRPr="00D63116">
        <w:rPr>
          <w:b/>
          <w:sz w:val="28"/>
        </w:rPr>
        <w:t xml:space="preserve"> год»</w:t>
      </w:r>
    </w:p>
    <w:p w:rsidR="00D63116" w:rsidRPr="00D63116" w:rsidRDefault="00D63116" w:rsidP="00D61131">
      <w:pPr>
        <w:spacing w:after="40"/>
        <w:jc w:val="center"/>
        <w:rPr>
          <w:rFonts w:ascii="Arial" w:eastAsia="Arial" w:hAnsi="Arial" w:cs="Arial"/>
          <w:sz w:val="20"/>
        </w:rPr>
      </w:pPr>
    </w:p>
    <w:p w:rsidR="00085229" w:rsidRPr="00D63116" w:rsidRDefault="00432F80" w:rsidP="002A5877">
      <w:pPr>
        <w:pStyle w:val="a3"/>
        <w:jc w:val="both"/>
      </w:pPr>
      <w:r w:rsidRPr="00D63116">
        <w:tab/>
      </w:r>
      <w:r w:rsidR="00F47743" w:rsidRPr="00D63116">
        <w:t xml:space="preserve">Заключение на проект решения </w:t>
      </w:r>
      <w:r w:rsidR="002508E8" w:rsidRPr="00D63116">
        <w:t>Степновского</w:t>
      </w:r>
      <w:r w:rsidR="00F47743" w:rsidRPr="00D63116">
        <w:t>сельского Совета депутатов «О бюджет</w:t>
      </w:r>
      <w:r w:rsidR="00565013" w:rsidRPr="00D63116">
        <w:t>е</w:t>
      </w:r>
      <w:r w:rsidR="007E17AE" w:rsidRPr="00D63116">
        <w:t xml:space="preserve"> муниц</w:t>
      </w:r>
      <w:r w:rsidR="00F47743" w:rsidRPr="00D63116">
        <w:t>ипального образования</w:t>
      </w:r>
      <w:r w:rsidR="002508E8" w:rsidRPr="00D63116">
        <w:t>Степновский</w:t>
      </w:r>
      <w:r w:rsidR="00F47743" w:rsidRPr="00D63116">
        <w:t xml:space="preserve"> сельсовет Родинского района Алтайского края на 202</w:t>
      </w:r>
      <w:r w:rsidR="005302B7" w:rsidRPr="00D63116">
        <w:t>4</w:t>
      </w:r>
      <w:r w:rsidR="00F47743" w:rsidRPr="00D63116">
        <w:t xml:space="preserve"> год»</w:t>
      </w:r>
      <w:r w:rsidR="00BA6A19" w:rsidRPr="00D63116">
        <w:t>» (далее – Заключение) подготовлено в соответствии с</w:t>
      </w:r>
      <w:r w:rsidR="00101114" w:rsidRPr="00D63116">
        <w:t xml:space="preserve"> Бюджетн</w:t>
      </w:r>
      <w:r w:rsidR="00BA6A19" w:rsidRPr="00D63116">
        <w:t>ым</w:t>
      </w:r>
      <w:r w:rsidR="00101114" w:rsidRPr="00D63116">
        <w:t xml:space="preserve"> Кодекс</w:t>
      </w:r>
      <w:r w:rsidR="00BA6A19" w:rsidRPr="00D63116">
        <w:t>ом</w:t>
      </w:r>
      <w:r w:rsidR="00101114" w:rsidRPr="00D63116">
        <w:t xml:space="preserve"> Российской Федерации</w:t>
      </w:r>
      <w:r w:rsidR="00BA6A19" w:rsidRPr="00D63116">
        <w:t>,</w:t>
      </w:r>
      <w:r w:rsidR="003C73EE" w:rsidRPr="00D63116">
        <w:t xml:space="preserve"> Решением Родинского районного Совета депутатов от 2</w:t>
      </w:r>
      <w:r w:rsidR="00BA6A19" w:rsidRPr="00D63116">
        <w:t>6</w:t>
      </w:r>
      <w:r w:rsidR="003C73EE" w:rsidRPr="00D63116">
        <w:t>.12.201</w:t>
      </w:r>
      <w:r w:rsidR="00BA6A19" w:rsidRPr="00D63116">
        <w:t>7</w:t>
      </w:r>
      <w:r w:rsidR="003C73EE" w:rsidRPr="00D63116">
        <w:t xml:space="preserve"> № </w:t>
      </w:r>
      <w:r w:rsidR="00BA6A19" w:rsidRPr="00D63116">
        <w:t>4</w:t>
      </w:r>
      <w:r w:rsidR="003C73EE" w:rsidRPr="00D63116">
        <w:t>7</w:t>
      </w:r>
      <w:r w:rsidR="00BA6A19" w:rsidRPr="00D63116">
        <w:t xml:space="preserve"> «О Положении о бюджетном процессе, финансовом контроле в Родинском районе»; решением Родинского районного Совета депутатов от 2</w:t>
      </w:r>
      <w:r w:rsidR="00D61131" w:rsidRPr="00D63116">
        <w:t>4</w:t>
      </w:r>
      <w:r w:rsidR="00BA6A19" w:rsidRPr="00D63116">
        <w:t>.1</w:t>
      </w:r>
      <w:r w:rsidR="00D61131" w:rsidRPr="00D63116">
        <w:t>1</w:t>
      </w:r>
      <w:r w:rsidR="00BA6A19" w:rsidRPr="00D63116">
        <w:t>.20</w:t>
      </w:r>
      <w:r w:rsidR="00D61131" w:rsidRPr="00D63116">
        <w:t>21</w:t>
      </w:r>
      <w:r w:rsidR="00BA6A19" w:rsidRPr="00D63116">
        <w:t xml:space="preserve"> № </w:t>
      </w:r>
      <w:r w:rsidR="00D61131" w:rsidRPr="00D63116">
        <w:t>84</w:t>
      </w:r>
      <w:r w:rsidR="00BA6A19" w:rsidRPr="00D63116">
        <w:t xml:space="preserve">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7D65AE" w:rsidRPr="00D63116" w:rsidRDefault="00BA6A19" w:rsidP="007D65AE">
      <w:pPr>
        <w:pStyle w:val="a3"/>
        <w:ind w:firstLine="709"/>
        <w:jc w:val="both"/>
      </w:pPr>
      <w:r w:rsidRPr="00D63116">
        <w:t>При проведении экспертизы проекта решения</w:t>
      </w:r>
      <w:r w:rsidR="002508E8" w:rsidRPr="00D63116">
        <w:t xml:space="preserve"> Степновского</w:t>
      </w:r>
      <w:r w:rsidR="00565013" w:rsidRPr="00D63116">
        <w:t xml:space="preserve">   се</w:t>
      </w:r>
      <w:r w:rsidRPr="00D63116">
        <w:t>льского совета депутатов</w:t>
      </w:r>
      <w:r w:rsidR="007E17AE" w:rsidRPr="00D63116">
        <w:t xml:space="preserve"> «О </w:t>
      </w:r>
      <w:r w:rsidRPr="00D63116">
        <w:t>бюджет</w:t>
      </w:r>
      <w:r w:rsidR="00565013" w:rsidRPr="00D63116">
        <w:t>е</w:t>
      </w:r>
      <w:r w:rsidRPr="00D63116">
        <w:t>муниципального образования</w:t>
      </w:r>
      <w:r w:rsidR="002508E8" w:rsidRPr="00D63116">
        <w:t>Степновский</w:t>
      </w:r>
      <w:r w:rsidRPr="00D63116">
        <w:t>сельсовет Родинского района Алтайского края на 202</w:t>
      </w:r>
      <w:r w:rsidR="005302B7" w:rsidRPr="00D63116">
        <w:t>4</w:t>
      </w:r>
      <w:r w:rsidRPr="00D63116">
        <w:t xml:space="preserve"> год»</w:t>
      </w:r>
      <w:r w:rsidR="002349FA" w:rsidRPr="00D63116">
        <w:t xml:space="preserve"> (далее - Проект решения о бюджете) проведен анализ его соответствия нормам бюджетного законодательства. 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t>В статье 1 проекта решения представлены основные характеристики бюджета на 202</w:t>
      </w:r>
      <w:r w:rsidR="005302B7" w:rsidRPr="00D63116">
        <w:t>4</w:t>
      </w:r>
      <w:r w:rsidRPr="00D63116">
        <w:t xml:space="preserve"> год; прогнозируемый в очередном финансовом году: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t>- общий объем доходов, в том числе объем межбюджетных трансфертов, получаемых из других бюджетов;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t>- общий объем расходов;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t>- дефицит бюджета и источники финансирования дефицита бюджета.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5302B7" w:rsidRPr="00D63116">
        <w:t>5</w:t>
      </w:r>
      <w:r w:rsidRPr="00D63116">
        <w:t xml:space="preserve"> года, в том числе верхний предел долга по муниципальным гарантиям.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lastRenderedPageBreak/>
        <w:t>Проектом решения о бюджете на 202</w:t>
      </w:r>
      <w:r w:rsidR="005302B7" w:rsidRPr="00D63116">
        <w:t>4</w:t>
      </w:r>
      <w:r w:rsidRPr="00D63116">
        <w:t xml:space="preserve"> год муниципальные заимствования  не предусматриваются.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t>Муниципальный долг отсутствует, объем расходов на обслуживание муниципального долга в проекте  предусмотрен в сумме (0,0 тыс. руб.).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t>ведомственная структура расходов бюджета утверждена согласно приложению №3;</w:t>
      </w:r>
    </w:p>
    <w:p w:rsidR="007D65AE" w:rsidRPr="00D63116" w:rsidRDefault="007D65AE" w:rsidP="007D65AE">
      <w:pPr>
        <w:pStyle w:val="a3"/>
        <w:ind w:firstLine="709"/>
        <w:jc w:val="both"/>
      </w:pPr>
      <w:r w:rsidRPr="00D63116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7D65AE" w:rsidRPr="00D63116" w:rsidRDefault="007D65AE" w:rsidP="007D65AE">
      <w:pPr>
        <w:ind w:right="60"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5302B7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7D65AE" w:rsidRPr="00D63116" w:rsidRDefault="007D65AE" w:rsidP="007D65AE">
      <w:pPr>
        <w:ind w:right="60"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BA6A19" w:rsidRPr="00D63116" w:rsidRDefault="002349FA" w:rsidP="00101114">
      <w:pPr>
        <w:pStyle w:val="a3"/>
        <w:ind w:firstLine="709"/>
        <w:jc w:val="both"/>
      </w:pPr>
      <w:r w:rsidRPr="00D63116">
        <w:t>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D63116">
        <w:t>е</w:t>
      </w:r>
      <w:r w:rsidRPr="00D63116">
        <w:t xml:space="preserve"> внесен на рассмотрение сельского Совета депутатов в составе и в срок, установленные статьей 2 п.1-1.2.1 Соглашени</w:t>
      </w:r>
      <w:r w:rsidR="004764E4" w:rsidRPr="00D63116">
        <w:t>я</w:t>
      </w:r>
      <w:r w:rsidRPr="00D63116">
        <w:t xml:space="preserve"> о передаче полномочий контрольно-счетном</w:t>
      </w:r>
      <w:r w:rsidR="004764E4" w:rsidRPr="00D63116">
        <w:t>у</w:t>
      </w:r>
      <w:r w:rsidRPr="00D63116">
        <w:t xml:space="preserve">  органу.</w:t>
      </w:r>
    </w:p>
    <w:p w:rsidR="00472116" w:rsidRPr="00D63116" w:rsidRDefault="000005F2" w:rsidP="000005F2">
      <w:pPr>
        <w:pStyle w:val="a3"/>
        <w:jc w:val="both"/>
        <w:rPr>
          <w:b/>
        </w:rPr>
      </w:pPr>
      <w:r w:rsidRPr="00D63116">
        <w:rPr>
          <w:b/>
        </w:rPr>
        <w:t xml:space="preserve">               </w:t>
      </w:r>
      <w:r w:rsidR="00D61131" w:rsidRPr="00D63116">
        <w:rPr>
          <w:b/>
        </w:rPr>
        <w:t>О</w:t>
      </w:r>
      <w:r w:rsidR="002349FA" w:rsidRPr="00D63116">
        <w:rPr>
          <w:b/>
        </w:rPr>
        <w:t>сновны</w:t>
      </w:r>
      <w:r w:rsidR="00D61131" w:rsidRPr="00D63116">
        <w:rPr>
          <w:b/>
        </w:rPr>
        <w:t>е</w:t>
      </w:r>
      <w:r w:rsidR="002349FA" w:rsidRPr="00D63116">
        <w:rPr>
          <w:b/>
        </w:rPr>
        <w:t xml:space="preserve"> характеристик</w:t>
      </w:r>
      <w:r w:rsidR="00D61131" w:rsidRPr="00D63116">
        <w:rPr>
          <w:b/>
        </w:rPr>
        <w:t>и</w:t>
      </w:r>
      <w:r w:rsidRPr="00D63116">
        <w:rPr>
          <w:b/>
        </w:rPr>
        <w:t xml:space="preserve"> </w:t>
      </w:r>
      <w:r w:rsidR="002349FA" w:rsidRPr="00D63116">
        <w:rPr>
          <w:b/>
        </w:rPr>
        <w:t>проекта решения о бюджете</w:t>
      </w:r>
    </w:p>
    <w:p w:rsidR="002349FA" w:rsidRPr="00D63116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Проект решения о бюджете подготовлен Администрацией </w:t>
      </w:r>
      <w:r w:rsidR="002508E8" w:rsidRPr="00D63116">
        <w:rPr>
          <w:sz w:val="28"/>
          <w:szCs w:val="28"/>
        </w:rPr>
        <w:t>Степновского</w:t>
      </w:r>
      <w:r w:rsidRPr="00D63116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Pr="00D63116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Проект решения о бюджете </w:t>
      </w:r>
      <w:r w:rsidR="0021444E" w:rsidRPr="00D63116">
        <w:rPr>
          <w:sz w:val="28"/>
          <w:szCs w:val="28"/>
        </w:rPr>
        <w:t>разработан на основеосновных направлений бюджетной и налоговой политики</w:t>
      </w:r>
      <w:r w:rsidR="007D65AE" w:rsidRPr="00D63116">
        <w:rPr>
          <w:sz w:val="28"/>
          <w:szCs w:val="28"/>
        </w:rPr>
        <w:t xml:space="preserve">; </w:t>
      </w:r>
      <w:r w:rsidR="003566B9" w:rsidRPr="00D63116">
        <w:rPr>
          <w:sz w:val="28"/>
          <w:szCs w:val="28"/>
        </w:rPr>
        <w:t>прогноз</w:t>
      </w:r>
      <w:r w:rsidR="007D65AE" w:rsidRPr="00D63116">
        <w:rPr>
          <w:sz w:val="28"/>
          <w:szCs w:val="28"/>
        </w:rPr>
        <w:t>а</w:t>
      </w:r>
      <w:r w:rsidR="003566B9" w:rsidRPr="00D63116">
        <w:rPr>
          <w:sz w:val="28"/>
          <w:szCs w:val="28"/>
        </w:rPr>
        <w:t xml:space="preserve"> социально-экономического развития территории</w:t>
      </w:r>
      <w:r w:rsidR="007D65AE" w:rsidRPr="00D63116">
        <w:rPr>
          <w:sz w:val="28"/>
          <w:szCs w:val="28"/>
        </w:rPr>
        <w:t>.</w:t>
      </w:r>
    </w:p>
    <w:p w:rsidR="00D17A16" w:rsidRPr="00D63116" w:rsidRDefault="00D17A16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В составе документов и материалов, пред</w:t>
      </w:r>
      <w:r w:rsidR="007D65AE" w:rsidRPr="00D63116">
        <w:rPr>
          <w:sz w:val="28"/>
          <w:szCs w:val="28"/>
        </w:rPr>
        <w:t>оставленных</w:t>
      </w:r>
      <w:r w:rsidRPr="00D63116">
        <w:rPr>
          <w:sz w:val="28"/>
          <w:szCs w:val="28"/>
        </w:rPr>
        <w:t xml:space="preserve"> одновременно с проектом бюджета</w:t>
      </w:r>
      <w:r w:rsidR="00E84A98" w:rsidRPr="00D63116">
        <w:rPr>
          <w:sz w:val="28"/>
          <w:szCs w:val="28"/>
        </w:rPr>
        <w:t>,</w:t>
      </w:r>
      <w:r w:rsidR="002508E8" w:rsidRPr="00D63116">
        <w:rPr>
          <w:sz w:val="28"/>
          <w:szCs w:val="28"/>
        </w:rPr>
        <w:t xml:space="preserve">присутствует </w:t>
      </w:r>
      <w:r w:rsidRPr="00D63116">
        <w:rPr>
          <w:sz w:val="28"/>
          <w:szCs w:val="28"/>
        </w:rPr>
        <w:t xml:space="preserve">пояснительная записка, что </w:t>
      </w:r>
      <w:r w:rsidR="002508E8" w:rsidRPr="00D63116">
        <w:rPr>
          <w:sz w:val="28"/>
          <w:szCs w:val="28"/>
        </w:rPr>
        <w:t xml:space="preserve">соответствует </w:t>
      </w:r>
      <w:r w:rsidRPr="00D63116">
        <w:rPr>
          <w:sz w:val="28"/>
          <w:szCs w:val="28"/>
        </w:rPr>
        <w:t>требования</w:t>
      </w:r>
      <w:r w:rsidR="002508E8" w:rsidRPr="00D63116">
        <w:rPr>
          <w:sz w:val="28"/>
          <w:szCs w:val="28"/>
        </w:rPr>
        <w:t>м</w:t>
      </w:r>
      <w:r w:rsidRPr="00D63116">
        <w:rPr>
          <w:sz w:val="28"/>
          <w:szCs w:val="28"/>
        </w:rPr>
        <w:t xml:space="preserve"> ст.184 п.</w:t>
      </w:r>
      <w:r w:rsidR="007D65AE" w:rsidRPr="00D63116">
        <w:rPr>
          <w:sz w:val="28"/>
          <w:szCs w:val="28"/>
        </w:rPr>
        <w:t>2</w:t>
      </w:r>
      <w:r w:rsidRPr="00D63116">
        <w:rPr>
          <w:sz w:val="28"/>
          <w:szCs w:val="28"/>
        </w:rPr>
        <w:t xml:space="preserve"> БК Российской Федерации.</w:t>
      </w:r>
    </w:p>
    <w:p w:rsidR="002349FA" w:rsidRPr="00D63116" w:rsidRDefault="007D65AE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Структура </w:t>
      </w:r>
      <w:r w:rsidR="002349FA" w:rsidRPr="00D63116">
        <w:rPr>
          <w:sz w:val="28"/>
          <w:szCs w:val="28"/>
        </w:rPr>
        <w:t xml:space="preserve"> основных параметров </w:t>
      </w:r>
      <w:r w:rsidR="00764D9B" w:rsidRPr="00D63116">
        <w:rPr>
          <w:sz w:val="28"/>
          <w:szCs w:val="28"/>
        </w:rPr>
        <w:t xml:space="preserve"> решения о бюджете</w:t>
      </w:r>
      <w:r w:rsidR="002349FA" w:rsidRPr="00D63116">
        <w:rPr>
          <w:sz w:val="28"/>
          <w:szCs w:val="28"/>
        </w:rPr>
        <w:t xml:space="preserve">  на 2</w:t>
      </w:r>
      <w:r w:rsidR="00C95C49" w:rsidRPr="00D63116">
        <w:rPr>
          <w:sz w:val="28"/>
          <w:szCs w:val="28"/>
        </w:rPr>
        <w:t>02</w:t>
      </w:r>
      <w:r w:rsidR="005302B7" w:rsidRPr="00D63116">
        <w:rPr>
          <w:sz w:val="28"/>
          <w:szCs w:val="28"/>
        </w:rPr>
        <w:t>4</w:t>
      </w:r>
      <w:r w:rsidR="00C95C49" w:rsidRPr="00D63116">
        <w:rPr>
          <w:sz w:val="28"/>
          <w:szCs w:val="28"/>
        </w:rPr>
        <w:t xml:space="preserve"> год, </w:t>
      </w:r>
      <w:r w:rsidR="00764D9B" w:rsidRPr="00D63116">
        <w:rPr>
          <w:sz w:val="28"/>
          <w:szCs w:val="28"/>
        </w:rPr>
        <w:t xml:space="preserve">с параметрами, </w:t>
      </w:r>
      <w:r w:rsidR="00C95C49" w:rsidRPr="00D63116">
        <w:rPr>
          <w:sz w:val="28"/>
          <w:szCs w:val="28"/>
        </w:rPr>
        <w:t>ут</w:t>
      </w:r>
      <w:r w:rsidR="005D3CF2" w:rsidRPr="00D63116">
        <w:rPr>
          <w:sz w:val="28"/>
          <w:szCs w:val="28"/>
        </w:rPr>
        <w:t>вержденны</w:t>
      </w:r>
      <w:r w:rsidR="00CA154A" w:rsidRPr="00D63116">
        <w:rPr>
          <w:sz w:val="28"/>
          <w:szCs w:val="28"/>
        </w:rPr>
        <w:t>ми</w:t>
      </w:r>
      <w:r w:rsidR="005D3CF2" w:rsidRPr="00D63116">
        <w:rPr>
          <w:sz w:val="28"/>
          <w:szCs w:val="28"/>
        </w:rPr>
        <w:t xml:space="preserve"> решением</w:t>
      </w:r>
      <w:r w:rsidR="00CA154A" w:rsidRPr="00D63116">
        <w:rPr>
          <w:sz w:val="28"/>
          <w:szCs w:val="28"/>
        </w:rPr>
        <w:t xml:space="preserve"> </w:t>
      </w:r>
      <w:r w:rsidR="002508E8" w:rsidRPr="00D63116">
        <w:rPr>
          <w:sz w:val="28"/>
          <w:szCs w:val="28"/>
        </w:rPr>
        <w:t>Степновского</w:t>
      </w:r>
      <w:r w:rsidR="00CA154A" w:rsidRPr="00D63116">
        <w:rPr>
          <w:sz w:val="28"/>
          <w:szCs w:val="28"/>
        </w:rPr>
        <w:t xml:space="preserve"> </w:t>
      </w:r>
      <w:r w:rsidR="002349FA" w:rsidRPr="00D63116">
        <w:rPr>
          <w:sz w:val="28"/>
          <w:szCs w:val="28"/>
        </w:rPr>
        <w:t>сельс</w:t>
      </w:r>
      <w:r w:rsidR="00D16994" w:rsidRPr="00D63116">
        <w:rPr>
          <w:sz w:val="28"/>
          <w:szCs w:val="28"/>
        </w:rPr>
        <w:t>кого С</w:t>
      </w:r>
      <w:r w:rsidR="002349FA" w:rsidRPr="00D63116">
        <w:rPr>
          <w:sz w:val="28"/>
          <w:szCs w:val="28"/>
        </w:rPr>
        <w:t>овета депутатов от</w:t>
      </w:r>
      <w:r w:rsidR="00D96C51" w:rsidRPr="00D63116">
        <w:rPr>
          <w:sz w:val="28"/>
          <w:szCs w:val="28"/>
        </w:rPr>
        <w:t xml:space="preserve"> </w:t>
      </w:r>
      <w:r w:rsidR="00360AC5" w:rsidRPr="00D63116">
        <w:rPr>
          <w:sz w:val="28"/>
          <w:szCs w:val="28"/>
        </w:rPr>
        <w:t>2</w:t>
      </w:r>
      <w:r w:rsidR="005302B7" w:rsidRPr="00D63116">
        <w:rPr>
          <w:sz w:val="28"/>
          <w:szCs w:val="28"/>
        </w:rPr>
        <w:t>3</w:t>
      </w:r>
      <w:r w:rsidR="004764E4" w:rsidRPr="00D63116">
        <w:rPr>
          <w:sz w:val="28"/>
          <w:szCs w:val="28"/>
        </w:rPr>
        <w:t>.12.2</w:t>
      </w:r>
      <w:r w:rsidR="00C95C49" w:rsidRPr="00D63116">
        <w:rPr>
          <w:sz w:val="28"/>
          <w:szCs w:val="28"/>
        </w:rPr>
        <w:t>0</w:t>
      </w:r>
      <w:r w:rsidR="00D16994" w:rsidRPr="00D63116">
        <w:rPr>
          <w:sz w:val="28"/>
          <w:szCs w:val="28"/>
        </w:rPr>
        <w:t>2</w:t>
      </w:r>
      <w:r w:rsidR="005302B7" w:rsidRPr="00D63116">
        <w:rPr>
          <w:sz w:val="28"/>
          <w:szCs w:val="28"/>
        </w:rPr>
        <w:t>2</w:t>
      </w:r>
      <w:r w:rsidR="002349FA" w:rsidRPr="00D63116">
        <w:rPr>
          <w:sz w:val="28"/>
          <w:szCs w:val="28"/>
        </w:rPr>
        <w:t xml:space="preserve"> № </w:t>
      </w:r>
      <w:r w:rsidR="005302B7" w:rsidRPr="00D63116">
        <w:rPr>
          <w:sz w:val="28"/>
          <w:szCs w:val="28"/>
        </w:rPr>
        <w:t>16</w:t>
      </w:r>
      <w:r w:rsidR="00D16994" w:rsidRPr="00D63116">
        <w:rPr>
          <w:sz w:val="28"/>
          <w:szCs w:val="28"/>
        </w:rPr>
        <w:t xml:space="preserve"> </w:t>
      </w:r>
      <w:r w:rsidR="002349FA" w:rsidRPr="00D63116">
        <w:rPr>
          <w:sz w:val="28"/>
          <w:szCs w:val="28"/>
        </w:rPr>
        <w:t>«О</w:t>
      </w:r>
      <w:r w:rsidR="00CA154A" w:rsidRPr="00D63116">
        <w:rPr>
          <w:sz w:val="28"/>
          <w:szCs w:val="28"/>
        </w:rPr>
        <w:t xml:space="preserve"> </w:t>
      </w:r>
      <w:r w:rsidR="003E6F9F" w:rsidRPr="00D63116">
        <w:rPr>
          <w:sz w:val="28"/>
          <w:szCs w:val="28"/>
        </w:rPr>
        <w:t>бюджет</w:t>
      </w:r>
      <w:r w:rsidR="00D16994" w:rsidRPr="00D63116">
        <w:rPr>
          <w:sz w:val="28"/>
          <w:szCs w:val="28"/>
        </w:rPr>
        <w:t>е сельского поселения</w:t>
      </w:r>
      <w:r w:rsidR="00CA154A" w:rsidRPr="00D63116">
        <w:rPr>
          <w:sz w:val="28"/>
          <w:szCs w:val="28"/>
        </w:rPr>
        <w:t xml:space="preserve"> </w:t>
      </w:r>
      <w:r w:rsidR="00360AC5" w:rsidRPr="00D63116">
        <w:rPr>
          <w:sz w:val="28"/>
          <w:szCs w:val="28"/>
        </w:rPr>
        <w:t>муниципального</w:t>
      </w:r>
      <w:r w:rsidR="00CA154A" w:rsidRPr="00D63116">
        <w:rPr>
          <w:sz w:val="28"/>
          <w:szCs w:val="28"/>
        </w:rPr>
        <w:t xml:space="preserve"> </w:t>
      </w:r>
      <w:r w:rsidR="00360AC5" w:rsidRPr="00D63116">
        <w:rPr>
          <w:sz w:val="28"/>
          <w:szCs w:val="28"/>
        </w:rPr>
        <w:t>образования Степновский с</w:t>
      </w:r>
      <w:r w:rsidR="001B4230" w:rsidRPr="00D63116">
        <w:rPr>
          <w:sz w:val="28"/>
          <w:szCs w:val="28"/>
        </w:rPr>
        <w:t>ельс</w:t>
      </w:r>
      <w:r w:rsidR="00360AC5" w:rsidRPr="00D63116">
        <w:rPr>
          <w:sz w:val="28"/>
          <w:szCs w:val="28"/>
        </w:rPr>
        <w:t>овет</w:t>
      </w:r>
      <w:r w:rsidR="00D16994" w:rsidRPr="00D63116">
        <w:rPr>
          <w:sz w:val="28"/>
          <w:szCs w:val="28"/>
        </w:rPr>
        <w:t xml:space="preserve"> на </w:t>
      </w:r>
      <w:r w:rsidR="003E6F9F" w:rsidRPr="00D63116">
        <w:rPr>
          <w:sz w:val="28"/>
          <w:szCs w:val="28"/>
        </w:rPr>
        <w:t xml:space="preserve"> 202</w:t>
      </w:r>
      <w:r w:rsidR="005302B7" w:rsidRPr="00D63116">
        <w:rPr>
          <w:sz w:val="28"/>
          <w:szCs w:val="28"/>
        </w:rPr>
        <w:t>3</w:t>
      </w:r>
      <w:r w:rsidR="003E6F9F" w:rsidRPr="00D63116">
        <w:rPr>
          <w:sz w:val="28"/>
          <w:szCs w:val="28"/>
        </w:rPr>
        <w:t xml:space="preserve"> год </w:t>
      </w:r>
      <w:r w:rsidR="002349FA" w:rsidRPr="00D63116">
        <w:rPr>
          <w:sz w:val="28"/>
          <w:szCs w:val="28"/>
        </w:rPr>
        <w:t xml:space="preserve">» и, </w:t>
      </w:r>
      <w:r w:rsidR="002349FA" w:rsidRPr="00D63116">
        <w:rPr>
          <w:sz w:val="28"/>
          <w:szCs w:val="28"/>
        </w:rPr>
        <w:lastRenderedPageBreak/>
        <w:t>предусмотренных в проекте решения о бюджете (в тыс. руб.), представлена в таблице.</w:t>
      </w:r>
    </w:p>
    <w:p w:rsidR="00693460" w:rsidRPr="00D63116" w:rsidRDefault="000005F2" w:rsidP="000005F2">
      <w:pPr>
        <w:tabs>
          <w:tab w:val="left" w:pos="1479"/>
        </w:tabs>
        <w:ind w:right="60" w:firstLine="709"/>
        <w:jc w:val="center"/>
        <w:rPr>
          <w:sz w:val="28"/>
          <w:szCs w:val="28"/>
        </w:rPr>
      </w:pPr>
      <w:r w:rsidRPr="00D63116">
        <w:rPr>
          <w:sz w:val="28"/>
          <w:szCs w:val="28"/>
        </w:rPr>
        <w:t>Структура  основных параметров  бюджета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D63116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D63116" w:rsidRDefault="00C95C49" w:rsidP="00C95C49">
            <w:pPr>
              <w:ind w:right="1180"/>
              <w:jc w:val="right"/>
            </w:pPr>
            <w:r w:rsidRPr="00D63116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63116" w:rsidRDefault="00C95C49" w:rsidP="005302B7">
            <w:pPr>
              <w:jc w:val="center"/>
            </w:pPr>
            <w:r w:rsidRPr="00D63116">
              <w:t xml:space="preserve">Решение № </w:t>
            </w:r>
            <w:r w:rsidR="005302B7" w:rsidRPr="00D63116">
              <w:t>16</w:t>
            </w:r>
            <w:r w:rsidRPr="00D63116">
              <w:t xml:space="preserve"> от </w:t>
            </w:r>
            <w:r w:rsidR="00360AC5" w:rsidRPr="00D63116">
              <w:t>2</w:t>
            </w:r>
            <w:r w:rsidR="005302B7" w:rsidRPr="00D63116">
              <w:t>3</w:t>
            </w:r>
            <w:r w:rsidR="00566BC1" w:rsidRPr="00D63116">
              <w:t xml:space="preserve">.12. </w:t>
            </w:r>
            <w:r w:rsidRPr="00D63116">
              <w:t>20</w:t>
            </w:r>
            <w:r w:rsidR="00D16994" w:rsidRPr="00D63116">
              <w:t>2</w:t>
            </w:r>
            <w:r w:rsidR="005302B7" w:rsidRPr="00D63116"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63116" w:rsidRDefault="00C95C49" w:rsidP="00C95C49">
            <w:pPr>
              <w:ind w:left="280"/>
              <w:jc w:val="center"/>
            </w:pPr>
            <w:r w:rsidRPr="00D63116">
              <w:t>Проект решения о бюджете</w:t>
            </w:r>
          </w:p>
        </w:tc>
      </w:tr>
      <w:tr w:rsidR="00CA154A" w:rsidRPr="00D63116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D63116" w:rsidRDefault="00CA154A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D63116" w:rsidRDefault="00CA154A" w:rsidP="005302B7">
            <w:pPr>
              <w:ind w:left="1280"/>
            </w:pPr>
            <w:r w:rsidRPr="00D63116">
              <w:t>202</w:t>
            </w:r>
            <w:r w:rsidR="005302B7" w:rsidRPr="00D63116"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D63116" w:rsidRDefault="00CA154A" w:rsidP="005302B7">
            <w:pPr>
              <w:ind w:left="1280"/>
            </w:pPr>
            <w:r w:rsidRPr="00D63116">
              <w:t>202</w:t>
            </w:r>
            <w:r w:rsidR="005302B7" w:rsidRPr="00D63116">
              <w:t>4</w:t>
            </w:r>
          </w:p>
        </w:tc>
      </w:tr>
      <w:tr w:rsidR="008846F2" w:rsidRPr="00D63116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6F2" w:rsidRPr="00D63116" w:rsidRDefault="008846F2" w:rsidP="00C95C49">
            <w:pPr>
              <w:ind w:right="1180"/>
              <w:jc w:val="right"/>
            </w:pPr>
            <w:r w:rsidRPr="00D63116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6F2" w:rsidRPr="00D63116" w:rsidRDefault="008846F2" w:rsidP="00ED4A6E">
            <w:pPr>
              <w:ind w:left="1280"/>
            </w:pPr>
            <w:r w:rsidRPr="00D63116">
              <w:t>3140,9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6F2" w:rsidRPr="00D63116" w:rsidRDefault="00895EBA" w:rsidP="00D16994">
            <w:pPr>
              <w:ind w:left="1280"/>
            </w:pPr>
            <w:r w:rsidRPr="00D63116">
              <w:t>3170,8</w:t>
            </w:r>
          </w:p>
        </w:tc>
      </w:tr>
      <w:tr w:rsidR="008846F2" w:rsidRPr="00D63116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6F2" w:rsidRPr="00D63116" w:rsidRDefault="008846F2" w:rsidP="00C95C49">
            <w:pPr>
              <w:ind w:right="1180"/>
              <w:jc w:val="right"/>
            </w:pPr>
            <w:r w:rsidRPr="00D63116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6F2" w:rsidRPr="00D63116" w:rsidRDefault="008846F2" w:rsidP="00ED4A6E">
            <w:pPr>
              <w:ind w:left="1280"/>
            </w:pPr>
            <w:r w:rsidRPr="00D63116">
              <w:t>3140,9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6F2" w:rsidRPr="00D63116" w:rsidRDefault="00895EBA" w:rsidP="00D16994">
            <w:pPr>
              <w:ind w:left="1280"/>
            </w:pPr>
            <w:r w:rsidRPr="00D63116">
              <w:t>3170,8</w:t>
            </w:r>
          </w:p>
        </w:tc>
      </w:tr>
      <w:tr w:rsidR="008846F2" w:rsidRPr="00D63116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6F2" w:rsidRPr="00D63116" w:rsidRDefault="008846F2" w:rsidP="00C95C49">
            <w:pPr>
              <w:ind w:right="1180"/>
              <w:jc w:val="right"/>
            </w:pPr>
            <w:r w:rsidRPr="00D63116">
              <w:t>Дефицит (-) 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6F2" w:rsidRPr="00D63116" w:rsidRDefault="008846F2" w:rsidP="00ED4A6E">
            <w:pPr>
              <w:ind w:left="1480"/>
            </w:pPr>
            <w:r w:rsidRPr="00D63116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6F2" w:rsidRPr="00D63116" w:rsidRDefault="008846F2" w:rsidP="00C95C49">
            <w:pPr>
              <w:ind w:left="1480"/>
            </w:pPr>
            <w:r w:rsidRPr="00D63116">
              <w:t>0,0</w:t>
            </w:r>
          </w:p>
        </w:tc>
      </w:tr>
    </w:tbl>
    <w:p w:rsidR="005950C8" w:rsidRPr="00D63116" w:rsidRDefault="00C95C49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Проектом решения о бюджете на 202</w:t>
      </w:r>
      <w:r w:rsidR="005302B7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год доходы и расходы запланированы на </w:t>
      </w:r>
      <w:r w:rsidR="00895EBA" w:rsidRPr="00D63116">
        <w:rPr>
          <w:sz w:val="28"/>
          <w:szCs w:val="28"/>
        </w:rPr>
        <w:t>0,95</w:t>
      </w:r>
      <w:r w:rsidRPr="00D63116">
        <w:rPr>
          <w:sz w:val="28"/>
          <w:szCs w:val="28"/>
        </w:rPr>
        <w:t xml:space="preserve"> процент</w:t>
      </w:r>
      <w:r w:rsidR="00566BC1" w:rsidRPr="00D63116">
        <w:rPr>
          <w:sz w:val="28"/>
          <w:szCs w:val="28"/>
        </w:rPr>
        <w:t>а</w:t>
      </w:r>
      <w:r w:rsidRPr="00D63116">
        <w:rPr>
          <w:sz w:val="28"/>
          <w:szCs w:val="28"/>
        </w:rPr>
        <w:t xml:space="preserve"> выше первоначального уровня 202</w:t>
      </w:r>
      <w:r w:rsidR="00895EBA" w:rsidRPr="00D63116">
        <w:rPr>
          <w:sz w:val="28"/>
          <w:szCs w:val="28"/>
        </w:rPr>
        <w:t>3</w:t>
      </w:r>
      <w:r w:rsidRPr="00D63116">
        <w:rPr>
          <w:sz w:val="28"/>
          <w:szCs w:val="28"/>
        </w:rPr>
        <w:t xml:space="preserve"> года, утвержденного решением № </w:t>
      </w:r>
      <w:r w:rsidR="005302B7" w:rsidRPr="00D63116">
        <w:rPr>
          <w:sz w:val="28"/>
          <w:szCs w:val="28"/>
        </w:rPr>
        <w:t>16</w:t>
      </w:r>
      <w:r w:rsidR="00F16B38" w:rsidRPr="00D63116">
        <w:rPr>
          <w:sz w:val="28"/>
          <w:szCs w:val="28"/>
        </w:rPr>
        <w:t xml:space="preserve"> от </w:t>
      </w:r>
      <w:r w:rsidR="005302B7" w:rsidRPr="00D63116">
        <w:rPr>
          <w:sz w:val="28"/>
          <w:szCs w:val="28"/>
        </w:rPr>
        <w:t>16</w:t>
      </w:r>
      <w:r w:rsidR="00F16B38" w:rsidRPr="00D63116">
        <w:rPr>
          <w:sz w:val="28"/>
          <w:szCs w:val="28"/>
        </w:rPr>
        <w:t>.12.202</w:t>
      </w:r>
      <w:r w:rsidR="005302B7" w:rsidRPr="00D63116">
        <w:rPr>
          <w:sz w:val="28"/>
          <w:szCs w:val="28"/>
        </w:rPr>
        <w:t>2</w:t>
      </w:r>
      <w:r w:rsidR="00F16B38" w:rsidRPr="00D63116">
        <w:rPr>
          <w:sz w:val="28"/>
          <w:szCs w:val="28"/>
        </w:rPr>
        <w:t>г.</w:t>
      </w:r>
      <w:r w:rsidRPr="00D63116">
        <w:rPr>
          <w:sz w:val="28"/>
          <w:szCs w:val="28"/>
        </w:rPr>
        <w:t xml:space="preserve"> или </w:t>
      </w:r>
      <w:r w:rsidR="00BE04C9" w:rsidRPr="00D63116">
        <w:rPr>
          <w:sz w:val="28"/>
          <w:szCs w:val="28"/>
        </w:rPr>
        <w:t>больше</w:t>
      </w:r>
      <w:r w:rsidRPr="00D63116">
        <w:rPr>
          <w:sz w:val="28"/>
          <w:szCs w:val="28"/>
        </w:rPr>
        <w:t xml:space="preserve"> на </w:t>
      </w:r>
      <w:r w:rsidR="00895EBA" w:rsidRPr="00D63116">
        <w:rPr>
          <w:sz w:val="28"/>
          <w:szCs w:val="28"/>
        </w:rPr>
        <w:t>29,9</w:t>
      </w:r>
      <w:r w:rsidRPr="00D63116">
        <w:rPr>
          <w:sz w:val="28"/>
          <w:szCs w:val="28"/>
        </w:rPr>
        <w:t xml:space="preserve"> тыс. рублей.</w:t>
      </w:r>
      <w:r w:rsidR="005950C8" w:rsidRPr="00D63116">
        <w:rPr>
          <w:sz w:val="28"/>
          <w:szCs w:val="28"/>
        </w:rPr>
        <w:t xml:space="preserve"> </w:t>
      </w:r>
    </w:p>
    <w:p w:rsidR="00AE7860" w:rsidRPr="00D63116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</w:t>
      </w:r>
      <w:r w:rsidR="005B2173" w:rsidRPr="00D63116">
        <w:rPr>
          <w:sz w:val="28"/>
          <w:szCs w:val="28"/>
        </w:rPr>
        <w:t xml:space="preserve">, </w:t>
      </w:r>
      <w:r w:rsidRPr="00D63116">
        <w:rPr>
          <w:sz w:val="28"/>
          <w:szCs w:val="28"/>
        </w:rPr>
        <w:t>действующих в текущем  финансовом году.Расчет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E84A98" w:rsidRPr="00D63116">
        <w:rPr>
          <w:sz w:val="28"/>
          <w:szCs w:val="28"/>
        </w:rPr>
        <w:t>асчет</w:t>
      </w:r>
      <w:r w:rsidR="00E75645" w:rsidRPr="00D63116">
        <w:rPr>
          <w:sz w:val="28"/>
          <w:szCs w:val="28"/>
        </w:rPr>
        <w:t xml:space="preserve"> </w:t>
      </w:r>
      <w:r w:rsidRPr="00D63116">
        <w:rPr>
          <w:sz w:val="28"/>
          <w:szCs w:val="28"/>
        </w:rPr>
        <w:t>доходов прогнозируется с</w:t>
      </w:r>
      <w:r w:rsidR="000918E6" w:rsidRPr="00D63116">
        <w:rPr>
          <w:sz w:val="28"/>
          <w:szCs w:val="28"/>
        </w:rPr>
        <w:t xml:space="preserve"> увеличением</w:t>
      </w:r>
      <w:r w:rsidR="00D16994" w:rsidRPr="00D63116">
        <w:rPr>
          <w:sz w:val="28"/>
          <w:szCs w:val="28"/>
        </w:rPr>
        <w:t xml:space="preserve"> о</w:t>
      </w:r>
      <w:r w:rsidR="002D02E9" w:rsidRPr="00D63116">
        <w:rPr>
          <w:sz w:val="28"/>
          <w:szCs w:val="28"/>
        </w:rPr>
        <w:t xml:space="preserve">бъема налоговых </w:t>
      </w:r>
      <w:r w:rsidR="00E84A98" w:rsidRPr="00D63116">
        <w:rPr>
          <w:sz w:val="28"/>
          <w:szCs w:val="28"/>
        </w:rPr>
        <w:t xml:space="preserve">и </w:t>
      </w:r>
      <w:r w:rsidR="00BA5C21" w:rsidRPr="00D63116">
        <w:rPr>
          <w:sz w:val="28"/>
          <w:szCs w:val="28"/>
        </w:rPr>
        <w:t xml:space="preserve"> неналоговых</w:t>
      </w:r>
      <w:r w:rsidR="002D02E9" w:rsidRPr="00D63116">
        <w:rPr>
          <w:sz w:val="28"/>
          <w:szCs w:val="28"/>
        </w:rPr>
        <w:t xml:space="preserve"> поступлений</w:t>
      </w:r>
      <w:r w:rsidR="00711116" w:rsidRPr="00D63116">
        <w:rPr>
          <w:sz w:val="28"/>
          <w:szCs w:val="28"/>
        </w:rPr>
        <w:t xml:space="preserve"> </w:t>
      </w:r>
      <w:r w:rsidR="00E75645" w:rsidRPr="00D63116">
        <w:rPr>
          <w:sz w:val="28"/>
          <w:szCs w:val="28"/>
        </w:rPr>
        <w:t>,</w:t>
      </w:r>
      <w:r w:rsidR="00E75645" w:rsidRPr="00D63116">
        <w:t xml:space="preserve"> </w:t>
      </w:r>
      <w:r w:rsidR="00E75645" w:rsidRPr="00D63116">
        <w:rPr>
          <w:sz w:val="28"/>
          <w:szCs w:val="28"/>
        </w:rPr>
        <w:t xml:space="preserve">налоговые и неналоговые доходы бюджета запланированы в объеме </w:t>
      </w:r>
      <w:r w:rsidR="00711116" w:rsidRPr="00D63116">
        <w:rPr>
          <w:sz w:val="28"/>
          <w:szCs w:val="28"/>
        </w:rPr>
        <w:t>1271,0</w:t>
      </w:r>
      <w:r w:rsidR="00E75645" w:rsidRPr="00D63116">
        <w:rPr>
          <w:sz w:val="28"/>
          <w:szCs w:val="28"/>
        </w:rPr>
        <w:t xml:space="preserve">  тыс. рублей.</w:t>
      </w:r>
      <w:r w:rsidR="00711116" w:rsidRPr="00D63116">
        <w:rPr>
          <w:sz w:val="28"/>
          <w:szCs w:val="28"/>
        </w:rPr>
        <w:t xml:space="preserve"> Прослеживается  увеличение </w:t>
      </w:r>
      <w:r w:rsidR="00F6672F" w:rsidRPr="00D63116">
        <w:rPr>
          <w:sz w:val="28"/>
          <w:szCs w:val="28"/>
        </w:rPr>
        <w:t xml:space="preserve">и </w:t>
      </w:r>
      <w:r w:rsidR="00711116" w:rsidRPr="00D63116">
        <w:rPr>
          <w:sz w:val="28"/>
          <w:szCs w:val="28"/>
        </w:rPr>
        <w:t>относительно первоначально утвержденного</w:t>
      </w:r>
      <w:r w:rsidR="00F6672F" w:rsidRPr="00D63116">
        <w:rPr>
          <w:sz w:val="28"/>
          <w:szCs w:val="28"/>
        </w:rPr>
        <w:t xml:space="preserve"> поступления вышеуказанных доходов </w:t>
      </w:r>
      <w:r w:rsidR="00711116" w:rsidRPr="00D63116">
        <w:rPr>
          <w:sz w:val="28"/>
          <w:szCs w:val="28"/>
        </w:rPr>
        <w:t xml:space="preserve"> бюджета на 2023 год </w:t>
      </w:r>
      <w:r w:rsidR="00F6672F" w:rsidRPr="00D63116">
        <w:rPr>
          <w:sz w:val="28"/>
          <w:szCs w:val="28"/>
        </w:rPr>
        <w:t xml:space="preserve">в сумме </w:t>
      </w:r>
      <w:r w:rsidR="00711116" w:rsidRPr="00D63116">
        <w:rPr>
          <w:sz w:val="28"/>
          <w:szCs w:val="28"/>
        </w:rPr>
        <w:t xml:space="preserve"> 255,0 тыс. рублей.</w:t>
      </w:r>
      <w:r w:rsidR="0049226C" w:rsidRPr="00D63116">
        <w:rPr>
          <w:sz w:val="28"/>
          <w:szCs w:val="28"/>
        </w:rPr>
        <w:t xml:space="preserve">  </w:t>
      </w:r>
    </w:p>
    <w:p w:rsidR="00764D9B" w:rsidRPr="00D63116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Размер дефицита  в объеме </w:t>
      </w:r>
      <w:r w:rsidR="0034432E" w:rsidRPr="00D63116">
        <w:rPr>
          <w:sz w:val="28"/>
          <w:szCs w:val="28"/>
        </w:rPr>
        <w:t>0,0</w:t>
      </w:r>
      <w:r w:rsidRPr="00D63116">
        <w:rPr>
          <w:sz w:val="28"/>
          <w:szCs w:val="28"/>
        </w:rPr>
        <w:t xml:space="preserve"> тыс. рублей</w:t>
      </w:r>
      <w:r w:rsidR="0034432E" w:rsidRPr="00D63116">
        <w:rPr>
          <w:sz w:val="28"/>
          <w:szCs w:val="28"/>
        </w:rPr>
        <w:t>,</w:t>
      </w:r>
      <w:r w:rsidR="00E84A98" w:rsidRPr="00D63116">
        <w:rPr>
          <w:sz w:val="28"/>
          <w:szCs w:val="28"/>
        </w:rPr>
        <w:t xml:space="preserve"> предусмотренный проектом решения о бюджете не нарушает</w:t>
      </w:r>
      <w:r w:rsidRPr="00D63116">
        <w:rPr>
          <w:sz w:val="28"/>
          <w:szCs w:val="28"/>
        </w:rPr>
        <w:t xml:space="preserve"> положени</w:t>
      </w:r>
      <w:r w:rsidR="00E84A98" w:rsidRPr="00D63116">
        <w:rPr>
          <w:sz w:val="28"/>
          <w:szCs w:val="28"/>
        </w:rPr>
        <w:t>е</w:t>
      </w:r>
      <w:r w:rsidRPr="00D63116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D63116">
        <w:rPr>
          <w:sz w:val="28"/>
          <w:szCs w:val="28"/>
        </w:rPr>
        <w:t>.</w:t>
      </w:r>
    </w:p>
    <w:p w:rsidR="005950C8" w:rsidRPr="00D63116" w:rsidRDefault="005950C8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C95C49" w:rsidRPr="00D63116" w:rsidRDefault="00C95C49" w:rsidP="00C95C49">
      <w:pPr>
        <w:jc w:val="center"/>
        <w:rPr>
          <w:b/>
          <w:sz w:val="28"/>
          <w:szCs w:val="28"/>
        </w:rPr>
      </w:pPr>
      <w:r w:rsidRPr="00D63116">
        <w:rPr>
          <w:b/>
          <w:sz w:val="28"/>
          <w:szCs w:val="28"/>
        </w:rPr>
        <w:t>Доходы бюджета поселения</w:t>
      </w:r>
    </w:p>
    <w:p w:rsidR="006D6386" w:rsidRPr="00D63116" w:rsidRDefault="006D6386" w:rsidP="007706B9">
      <w:pPr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Прогноз доходов бюджета поселения на 202</w:t>
      </w:r>
      <w:r w:rsidR="000005F2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 составлен на основе оценки поступлений доходов в бюджет поселения в 202</w:t>
      </w:r>
      <w:r w:rsidR="000005F2" w:rsidRPr="00D63116">
        <w:rPr>
          <w:sz w:val="28"/>
          <w:szCs w:val="28"/>
        </w:rPr>
        <w:t>3</w:t>
      </w:r>
      <w:r w:rsidRPr="00D63116">
        <w:rPr>
          <w:sz w:val="28"/>
          <w:szCs w:val="28"/>
        </w:rPr>
        <w:t xml:space="preserve"> году с учетом фактического поступления и сложившейся динамики в условиях действующего законодательства. </w:t>
      </w:r>
    </w:p>
    <w:p w:rsidR="006D6386" w:rsidRPr="00D63116" w:rsidRDefault="006D6386" w:rsidP="007706B9">
      <w:pPr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При расчете объема доходов бюджета поселения учтены изменения налогового законодательства Российской Федерации и Алтайского края, вступающие в действие с 1 января 202</w:t>
      </w:r>
      <w:r w:rsidR="000005F2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года.  </w:t>
      </w:r>
    </w:p>
    <w:p w:rsidR="005950C8" w:rsidRPr="00D63116" w:rsidRDefault="006D6386" w:rsidP="007706B9">
      <w:pPr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Доходы бюджета поселения на 202</w:t>
      </w:r>
      <w:r w:rsidR="00117FCD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 прогнозируются в объеме 31</w:t>
      </w:r>
      <w:r w:rsidR="0005557B" w:rsidRPr="00D63116">
        <w:rPr>
          <w:sz w:val="28"/>
          <w:szCs w:val="28"/>
        </w:rPr>
        <w:t>7</w:t>
      </w:r>
      <w:r w:rsidRPr="00D63116">
        <w:rPr>
          <w:sz w:val="28"/>
          <w:szCs w:val="28"/>
        </w:rPr>
        <w:t>0,</w:t>
      </w:r>
      <w:r w:rsidR="0005557B" w:rsidRPr="00D63116">
        <w:rPr>
          <w:sz w:val="28"/>
          <w:szCs w:val="28"/>
        </w:rPr>
        <w:t>8</w:t>
      </w:r>
      <w:r w:rsidRPr="00D63116">
        <w:rPr>
          <w:sz w:val="28"/>
          <w:szCs w:val="28"/>
        </w:rPr>
        <w:t xml:space="preserve"> тыс.руб., налоговые и неналоговые доходы бюджета - в объеме </w:t>
      </w:r>
      <w:r w:rsidR="0028384D" w:rsidRPr="00D63116">
        <w:rPr>
          <w:sz w:val="28"/>
          <w:szCs w:val="28"/>
        </w:rPr>
        <w:t>1271</w:t>
      </w:r>
      <w:r w:rsidRPr="00D63116">
        <w:rPr>
          <w:sz w:val="28"/>
          <w:szCs w:val="28"/>
        </w:rPr>
        <w:t xml:space="preserve">,0 тыс. рублей., безвозмездные поступления – в объеме </w:t>
      </w:r>
      <w:r w:rsidR="0028384D" w:rsidRPr="00D63116">
        <w:rPr>
          <w:sz w:val="28"/>
          <w:szCs w:val="28"/>
        </w:rPr>
        <w:t>1899,8</w:t>
      </w:r>
      <w:r w:rsidRPr="00D63116">
        <w:rPr>
          <w:sz w:val="28"/>
          <w:szCs w:val="28"/>
        </w:rPr>
        <w:t xml:space="preserve">  тыс.руб.</w:t>
      </w:r>
    </w:p>
    <w:p w:rsidR="00711116" w:rsidRPr="00D63116" w:rsidRDefault="00711116" w:rsidP="007706B9">
      <w:pPr>
        <w:ind w:firstLine="709"/>
        <w:jc w:val="both"/>
        <w:rPr>
          <w:sz w:val="28"/>
          <w:szCs w:val="28"/>
        </w:rPr>
      </w:pPr>
    </w:p>
    <w:p w:rsidR="005950C8" w:rsidRPr="00D63116" w:rsidRDefault="005950C8" w:rsidP="007706B9">
      <w:pPr>
        <w:ind w:firstLine="709"/>
        <w:jc w:val="both"/>
        <w:rPr>
          <w:sz w:val="28"/>
          <w:szCs w:val="28"/>
        </w:rPr>
      </w:pPr>
    </w:p>
    <w:p w:rsidR="005950C8" w:rsidRPr="00D63116" w:rsidRDefault="005950C8" w:rsidP="007706B9">
      <w:pPr>
        <w:ind w:firstLine="709"/>
        <w:jc w:val="both"/>
        <w:rPr>
          <w:sz w:val="28"/>
          <w:szCs w:val="28"/>
        </w:rPr>
      </w:pPr>
    </w:p>
    <w:p w:rsidR="005950C8" w:rsidRPr="00D63116" w:rsidRDefault="005950C8" w:rsidP="007706B9">
      <w:pPr>
        <w:ind w:firstLine="709"/>
        <w:jc w:val="both"/>
        <w:rPr>
          <w:sz w:val="28"/>
          <w:szCs w:val="28"/>
        </w:rPr>
      </w:pPr>
    </w:p>
    <w:p w:rsidR="005950C8" w:rsidRPr="00D63116" w:rsidRDefault="005950C8" w:rsidP="007706B9">
      <w:pPr>
        <w:ind w:firstLine="709"/>
        <w:jc w:val="both"/>
        <w:rPr>
          <w:sz w:val="28"/>
          <w:szCs w:val="28"/>
        </w:rPr>
      </w:pPr>
    </w:p>
    <w:p w:rsidR="005950C8" w:rsidRPr="00D63116" w:rsidRDefault="005950C8" w:rsidP="007706B9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61" w:tblpY="135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8"/>
        <w:gridCol w:w="1722"/>
        <w:gridCol w:w="1812"/>
        <w:gridCol w:w="1945"/>
        <w:gridCol w:w="1847"/>
      </w:tblGrid>
      <w:tr w:rsidR="00306065" w:rsidRPr="00D63116" w:rsidTr="005950C8">
        <w:trPr>
          <w:trHeight w:val="285"/>
        </w:trPr>
        <w:tc>
          <w:tcPr>
            <w:tcW w:w="2138" w:type="dxa"/>
            <w:vMerge w:val="restart"/>
          </w:tcPr>
          <w:p w:rsidR="00306065" w:rsidRPr="00D63116" w:rsidRDefault="00306065" w:rsidP="005950C8"/>
          <w:p w:rsidR="00306065" w:rsidRPr="00D63116" w:rsidRDefault="00306065" w:rsidP="005950C8">
            <w:pPr>
              <w:ind w:firstLine="708"/>
            </w:pPr>
            <w:r w:rsidRPr="00D63116">
              <w:t>Показатели</w:t>
            </w:r>
          </w:p>
        </w:tc>
        <w:tc>
          <w:tcPr>
            <w:tcW w:w="3534" w:type="dxa"/>
            <w:gridSpan w:val="2"/>
          </w:tcPr>
          <w:p w:rsidR="00306065" w:rsidRPr="00D63116" w:rsidRDefault="00306065" w:rsidP="00452852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202</w:t>
            </w:r>
            <w:r w:rsidR="00452852" w:rsidRPr="00D63116">
              <w:rPr>
                <w:sz w:val="24"/>
                <w:szCs w:val="24"/>
              </w:rPr>
              <w:t>3</w:t>
            </w:r>
            <w:r w:rsidRPr="00D6311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792" w:type="dxa"/>
            <w:gridSpan w:val="2"/>
          </w:tcPr>
          <w:p w:rsidR="00306065" w:rsidRPr="00D63116" w:rsidRDefault="00306065" w:rsidP="00452852">
            <w:r w:rsidRPr="00D63116">
              <w:t xml:space="preserve">                            202</w:t>
            </w:r>
            <w:r w:rsidR="00452852" w:rsidRPr="00D63116">
              <w:t>4</w:t>
            </w:r>
            <w:r w:rsidRPr="00D63116">
              <w:t xml:space="preserve"> год</w:t>
            </w:r>
          </w:p>
        </w:tc>
      </w:tr>
      <w:tr w:rsidR="00306065" w:rsidRPr="00D63116" w:rsidTr="005950C8">
        <w:trPr>
          <w:trHeight w:val="1035"/>
        </w:trPr>
        <w:tc>
          <w:tcPr>
            <w:tcW w:w="2138" w:type="dxa"/>
            <w:vMerge/>
          </w:tcPr>
          <w:p w:rsidR="00306065" w:rsidRPr="00D63116" w:rsidRDefault="00306065" w:rsidP="005950C8"/>
        </w:tc>
        <w:tc>
          <w:tcPr>
            <w:tcW w:w="3534" w:type="dxa"/>
            <w:gridSpan w:val="2"/>
          </w:tcPr>
          <w:p w:rsidR="00306065" w:rsidRPr="00D63116" w:rsidRDefault="00306065" w:rsidP="00452852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 xml:space="preserve">Решение № </w:t>
            </w:r>
            <w:r w:rsidR="00452852" w:rsidRPr="00D63116">
              <w:rPr>
                <w:sz w:val="24"/>
                <w:szCs w:val="24"/>
              </w:rPr>
              <w:t>16</w:t>
            </w:r>
            <w:r w:rsidRPr="00D63116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3792" w:type="dxa"/>
            <w:gridSpan w:val="2"/>
          </w:tcPr>
          <w:p w:rsidR="00306065" w:rsidRPr="00D63116" w:rsidRDefault="00306065" w:rsidP="00452852">
            <w:r w:rsidRPr="00D63116">
              <w:t>Проект решения о бюджете на 202</w:t>
            </w:r>
            <w:r w:rsidR="00452852" w:rsidRPr="00D63116">
              <w:t>4</w:t>
            </w:r>
          </w:p>
        </w:tc>
      </w:tr>
      <w:tr w:rsidR="00306065" w:rsidRPr="00D63116" w:rsidTr="005950C8">
        <w:trPr>
          <w:trHeight w:val="412"/>
        </w:trPr>
        <w:tc>
          <w:tcPr>
            <w:tcW w:w="2138" w:type="dxa"/>
            <w:vMerge/>
          </w:tcPr>
          <w:p w:rsidR="00306065" w:rsidRPr="00D63116" w:rsidRDefault="00306065" w:rsidP="005950C8"/>
        </w:tc>
        <w:tc>
          <w:tcPr>
            <w:tcW w:w="1722" w:type="dxa"/>
          </w:tcPr>
          <w:p w:rsidR="00306065" w:rsidRPr="00D63116" w:rsidRDefault="00306065" w:rsidP="005950C8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306065" w:rsidRPr="00D63116" w:rsidRDefault="00306065" w:rsidP="005950C8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306065" w:rsidRPr="00D63116" w:rsidRDefault="00306065" w:rsidP="005950C8">
            <w:r w:rsidRPr="00D63116">
              <w:t>тыс. руб.</w:t>
            </w:r>
          </w:p>
        </w:tc>
        <w:tc>
          <w:tcPr>
            <w:tcW w:w="1847" w:type="dxa"/>
          </w:tcPr>
          <w:p w:rsidR="00306065" w:rsidRPr="00D63116" w:rsidRDefault="00306065" w:rsidP="005950C8">
            <w:r w:rsidRPr="00D63116">
              <w:t>доля, %</w:t>
            </w:r>
          </w:p>
        </w:tc>
      </w:tr>
      <w:tr w:rsidR="0005557B" w:rsidRPr="00D63116" w:rsidTr="005950C8">
        <w:trPr>
          <w:trHeight w:val="306"/>
        </w:trPr>
        <w:tc>
          <w:tcPr>
            <w:tcW w:w="2138" w:type="dxa"/>
          </w:tcPr>
          <w:p w:rsidR="0005557B" w:rsidRPr="00D63116" w:rsidRDefault="0005557B" w:rsidP="0005557B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05557B" w:rsidRPr="00D63116" w:rsidRDefault="0005557B" w:rsidP="0005557B">
            <w:r w:rsidRPr="00D63116">
              <w:t>985,0</w:t>
            </w:r>
          </w:p>
        </w:tc>
        <w:tc>
          <w:tcPr>
            <w:tcW w:w="1812" w:type="dxa"/>
          </w:tcPr>
          <w:p w:rsidR="0005557B" w:rsidRPr="00D63116" w:rsidRDefault="0005557B" w:rsidP="0005557B">
            <w:r w:rsidRPr="00D63116">
              <w:t>31,3</w:t>
            </w:r>
          </w:p>
        </w:tc>
        <w:tc>
          <w:tcPr>
            <w:tcW w:w="1945" w:type="dxa"/>
          </w:tcPr>
          <w:p w:rsidR="0005557B" w:rsidRPr="00D63116" w:rsidRDefault="00B80BF2" w:rsidP="0005557B">
            <w:r w:rsidRPr="00D63116">
              <w:t>1240,0</w:t>
            </w:r>
          </w:p>
        </w:tc>
        <w:tc>
          <w:tcPr>
            <w:tcW w:w="1847" w:type="dxa"/>
          </w:tcPr>
          <w:p w:rsidR="0005557B" w:rsidRPr="00D63116" w:rsidRDefault="004D7C93" w:rsidP="0005557B">
            <w:r w:rsidRPr="00D63116">
              <w:t>39,0</w:t>
            </w:r>
          </w:p>
        </w:tc>
      </w:tr>
      <w:tr w:rsidR="0005557B" w:rsidRPr="00D63116" w:rsidTr="005950C8">
        <w:trPr>
          <w:trHeight w:val="540"/>
        </w:trPr>
        <w:tc>
          <w:tcPr>
            <w:tcW w:w="2138" w:type="dxa"/>
          </w:tcPr>
          <w:p w:rsidR="0005557B" w:rsidRPr="00D63116" w:rsidRDefault="0005557B" w:rsidP="0005557B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05557B" w:rsidRPr="00D63116" w:rsidRDefault="0005557B" w:rsidP="0005557B">
            <w:r w:rsidRPr="00D63116">
              <w:t>31,0</w:t>
            </w:r>
          </w:p>
        </w:tc>
        <w:tc>
          <w:tcPr>
            <w:tcW w:w="1812" w:type="dxa"/>
          </w:tcPr>
          <w:p w:rsidR="0005557B" w:rsidRPr="00D63116" w:rsidRDefault="0005557B" w:rsidP="0005557B">
            <w:r w:rsidRPr="00D63116">
              <w:t>1,0</w:t>
            </w:r>
          </w:p>
        </w:tc>
        <w:tc>
          <w:tcPr>
            <w:tcW w:w="1945" w:type="dxa"/>
          </w:tcPr>
          <w:p w:rsidR="0005557B" w:rsidRPr="00D63116" w:rsidRDefault="00B80BF2" w:rsidP="0005557B">
            <w:r w:rsidRPr="00D63116">
              <w:t>31,0</w:t>
            </w:r>
          </w:p>
        </w:tc>
        <w:tc>
          <w:tcPr>
            <w:tcW w:w="1847" w:type="dxa"/>
          </w:tcPr>
          <w:p w:rsidR="0005557B" w:rsidRPr="00D63116" w:rsidRDefault="004D7C93" w:rsidP="0005557B">
            <w:r w:rsidRPr="00D63116">
              <w:t>1,0</w:t>
            </w:r>
          </w:p>
        </w:tc>
      </w:tr>
      <w:tr w:rsidR="0005557B" w:rsidRPr="00D63116" w:rsidTr="005950C8">
        <w:trPr>
          <w:trHeight w:val="540"/>
        </w:trPr>
        <w:tc>
          <w:tcPr>
            <w:tcW w:w="2138" w:type="dxa"/>
          </w:tcPr>
          <w:p w:rsidR="0005557B" w:rsidRPr="00D63116" w:rsidRDefault="0005557B" w:rsidP="0005557B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05557B" w:rsidRPr="00D63116" w:rsidRDefault="0005557B" w:rsidP="0005557B">
            <w:r w:rsidRPr="00D63116">
              <w:t>2124,9</w:t>
            </w:r>
          </w:p>
        </w:tc>
        <w:tc>
          <w:tcPr>
            <w:tcW w:w="1812" w:type="dxa"/>
          </w:tcPr>
          <w:p w:rsidR="0005557B" w:rsidRPr="00D63116" w:rsidRDefault="0005557B" w:rsidP="0005557B">
            <w:r w:rsidRPr="00D63116">
              <w:t>67,7</w:t>
            </w:r>
          </w:p>
        </w:tc>
        <w:tc>
          <w:tcPr>
            <w:tcW w:w="1945" w:type="dxa"/>
          </w:tcPr>
          <w:p w:rsidR="0005557B" w:rsidRPr="00D63116" w:rsidRDefault="00B80BF2" w:rsidP="0005557B">
            <w:r w:rsidRPr="00D63116">
              <w:t>1899,8</w:t>
            </w:r>
          </w:p>
        </w:tc>
        <w:tc>
          <w:tcPr>
            <w:tcW w:w="1847" w:type="dxa"/>
          </w:tcPr>
          <w:p w:rsidR="0005557B" w:rsidRPr="00D63116" w:rsidRDefault="004D7C93" w:rsidP="004D7C93">
            <w:r w:rsidRPr="00D63116">
              <w:t>60,0</w:t>
            </w:r>
          </w:p>
        </w:tc>
      </w:tr>
      <w:tr w:rsidR="0005557B" w:rsidRPr="00D63116" w:rsidTr="005950C8">
        <w:trPr>
          <w:trHeight w:val="540"/>
        </w:trPr>
        <w:tc>
          <w:tcPr>
            <w:tcW w:w="2138" w:type="dxa"/>
          </w:tcPr>
          <w:p w:rsidR="0005557B" w:rsidRPr="00D63116" w:rsidRDefault="0005557B" w:rsidP="0005557B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05557B" w:rsidRPr="00D63116" w:rsidRDefault="0005557B" w:rsidP="0005557B">
            <w:r w:rsidRPr="00D63116">
              <w:t>3140,9</w:t>
            </w:r>
          </w:p>
        </w:tc>
        <w:tc>
          <w:tcPr>
            <w:tcW w:w="1812" w:type="dxa"/>
          </w:tcPr>
          <w:p w:rsidR="0005557B" w:rsidRPr="00D63116" w:rsidRDefault="0005557B" w:rsidP="0005557B">
            <w:r w:rsidRPr="00D63116">
              <w:t>100,0</w:t>
            </w:r>
          </w:p>
        </w:tc>
        <w:tc>
          <w:tcPr>
            <w:tcW w:w="1945" w:type="dxa"/>
          </w:tcPr>
          <w:p w:rsidR="0005557B" w:rsidRPr="00D63116" w:rsidRDefault="00B80BF2" w:rsidP="0005557B">
            <w:r w:rsidRPr="00D63116">
              <w:t>3170,8</w:t>
            </w:r>
          </w:p>
        </w:tc>
        <w:tc>
          <w:tcPr>
            <w:tcW w:w="1847" w:type="dxa"/>
          </w:tcPr>
          <w:p w:rsidR="0005557B" w:rsidRPr="00D63116" w:rsidRDefault="00B80BF2" w:rsidP="0005557B">
            <w:r w:rsidRPr="00D63116">
              <w:t>100,0</w:t>
            </w:r>
          </w:p>
        </w:tc>
      </w:tr>
    </w:tbl>
    <w:p w:rsidR="00C95C49" w:rsidRPr="00D63116" w:rsidRDefault="00C95C49" w:rsidP="00C95C49">
      <w:pPr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Перечень видов доходов, в бюджет</w:t>
      </w:r>
      <w:r w:rsidR="003E5B9C" w:rsidRPr="00D63116">
        <w:rPr>
          <w:sz w:val="28"/>
          <w:szCs w:val="28"/>
        </w:rPr>
        <w:t>е</w:t>
      </w:r>
      <w:r w:rsidR="00C920F9" w:rsidRPr="00D63116">
        <w:rPr>
          <w:sz w:val="28"/>
          <w:szCs w:val="28"/>
        </w:rPr>
        <w:t xml:space="preserve"> </w:t>
      </w:r>
      <w:r w:rsidR="003E5B9C" w:rsidRPr="00D63116">
        <w:rPr>
          <w:sz w:val="28"/>
          <w:szCs w:val="28"/>
        </w:rPr>
        <w:t>сельсовета</w:t>
      </w:r>
      <w:r w:rsidRPr="00D63116">
        <w:rPr>
          <w:sz w:val="28"/>
          <w:szCs w:val="28"/>
        </w:rPr>
        <w:t xml:space="preserve"> соответству</w:t>
      </w:r>
      <w:r w:rsidR="003E5B9C" w:rsidRPr="00D63116">
        <w:rPr>
          <w:sz w:val="28"/>
          <w:szCs w:val="28"/>
        </w:rPr>
        <w:t>е</w:t>
      </w:r>
      <w:r w:rsidRPr="00D63116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5950C8" w:rsidRPr="00D63116" w:rsidRDefault="005950C8" w:rsidP="00C95C49">
      <w:pPr>
        <w:ind w:firstLine="709"/>
        <w:jc w:val="both"/>
        <w:rPr>
          <w:sz w:val="28"/>
          <w:szCs w:val="28"/>
        </w:rPr>
      </w:pPr>
    </w:p>
    <w:p w:rsidR="008A3816" w:rsidRDefault="008A3816" w:rsidP="006D6386">
      <w:pPr>
        <w:ind w:firstLine="708"/>
        <w:rPr>
          <w:sz w:val="28"/>
          <w:szCs w:val="28"/>
        </w:rPr>
      </w:pPr>
    </w:p>
    <w:p w:rsidR="006D6386" w:rsidRPr="00D63116" w:rsidRDefault="006D6386" w:rsidP="006D6386">
      <w:pPr>
        <w:ind w:firstLine="708"/>
        <w:rPr>
          <w:sz w:val="28"/>
          <w:szCs w:val="28"/>
        </w:rPr>
      </w:pPr>
      <w:r w:rsidRPr="00D63116">
        <w:rPr>
          <w:sz w:val="28"/>
          <w:szCs w:val="28"/>
        </w:rPr>
        <w:t>Основные характеристики налоговых и неналоговых доходов бюджета поселения на 202</w:t>
      </w:r>
      <w:r w:rsidR="00B41F92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характеризуются следующими данными:</w:t>
      </w:r>
    </w:p>
    <w:tbl>
      <w:tblPr>
        <w:tblW w:w="9479" w:type="dxa"/>
        <w:tblInd w:w="91" w:type="dxa"/>
        <w:tblLook w:val="04A0"/>
      </w:tblPr>
      <w:tblGrid>
        <w:gridCol w:w="3834"/>
        <w:gridCol w:w="2520"/>
        <w:gridCol w:w="300"/>
        <w:gridCol w:w="2825"/>
      </w:tblGrid>
      <w:tr w:rsidR="006D6386" w:rsidRPr="00D63116" w:rsidTr="005950C8">
        <w:trPr>
          <w:trHeight w:val="906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386" w:rsidRPr="00D63116" w:rsidRDefault="006D6386" w:rsidP="00ED4A6E">
            <w:pPr>
              <w:jc w:val="center"/>
              <w:rPr>
                <w:color w:val="000000"/>
              </w:rPr>
            </w:pPr>
            <w:r w:rsidRPr="00D63116">
              <w:rPr>
                <w:color w:val="000000"/>
              </w:rPr>
              <w:t>Наименование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6386" w:rsidRPr="00D63116" w:rsidRDefault="0044109C" w:rsidP="00452852">
            <w:pPr>
              <w:jc w:val="center"/>
              <w:rPr>
                <w:color w:val="000000"/>
              </w:rPr>
            </w:pPr>
            <w:r w:rsidRPr="00D63116">
              <w:t xml:space="preserve">Решение № </w:t>
            </w:r>
            <w:r w:rsidR="00452852" w:rsidRPr="00D63116">
              <w:t>16</w:t>
            </w:r>
            <w:r w:rsidRPr="00D63116">
              <w:t xml:space="preserve"> от 2</w:t>
            </w:r>
            <w:r w:rsidR="00452852" w:rsidRPr="00D63116">
              <w:t>3</w:t>
            </w:r>
            <w:r w:rsidRPr="00D63116">
              <w:t>.12. 202</w:t>
            </w:r>
            <w:r w:rsidR="00452852" w:rsidRPr="00D63116"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386" w:rsidRPr="00D63116" w:rsidRDefault="006D6386" w:rsidP="00ED4A6E">
            <w:pPr>
              <w:jc w:val="center"/>
              <w:rPr>
                <w:color w:val="00000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386" w:rsidRPr="00D63116" w:rsidRDefault="006D6386" w:rsidP="00ED4A6E">
            <w:pPr>
              <w:jc w:val="center"/>
              <w:rPr>
                <w:color w:val="000000"/>
              </w:rPr>
            </w:pPr>
            <w:r w:rsidRPr="00D63116">
              <w:rPr>
                <w:color w:val="000000"/>
              </w:rPr>
              <w:t xml:space="preserve">Проект Решения  </w:t>
            </w:r>
          </w:p>
          <w:p w:rsidR="006D6386" w:rsidRPr="00D63116" w:rsidRDefault="006D6386" w:rsidP="00ED4A6E">
            <w:pPr>
              <w:jc w:val="center"/>
              <w:rPr>
                <w:color w:val="000000"/>
              </w:rPr>
            </w:pPr>
          </w:p>
        </w:tc>
      </w:tr>
      <w:tr w:rsidR="0044109C" w:rsidRPr="00D63116" w:rsidTr="005950C8">
        <w:trPr>
          <w:trHeight w:val="335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09C" w:rsidRPr="00D63116" w:rsidRDefault="0044109C" w:rsidP="00ED4A6E">
            <w:pPr>
              <w:rPr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09C" w:rsidRPr="00D63116" w:rsidRDefault="0044109C" w:rsidP="00452852">
            <w:pPr>
              <w:jc w:val="center"/>
              <w:rPr>
                <w:color w:val="000000"/>
              </w:rPr>
            </w:pPr>
            <w:r w:rsidRPr="00D63116">
              <w:rPr>
                <w:color w:val="000000"/>
              </w:rPr>
              <w:t>202</w:t>
            </w:r>
            <w:r w:rsidR="00452852" w:rsidRPr="00D63116">
              <w:rPr>
                <w:color w:val="000000"/>
              </w:rPr>
              <w:t>3</w:t>
            </w:r>
            <w:r w:rsidRPr="00D63116">
              <w:rPr>
                <w:color w:val="000000"/>
              </w:rPr>
              <w:t xml:space="preserve"> год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09C" w:rsidRPr="00D63116" w:rsidRDefault="0044109C" w:rsidP="00ED4A6E">
            <w:pPr>
              <w:jc w:val="center"/>
              <w:rPr>
                <w:color w:val="00000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09C" w:rsidRPr="00D63116" w:rsidRDefault="0044109C" w:rsidP="00452852">
            <w:pPr>
              <w:jc w:val="center"/>
              <w:rPr>
                <w:color w:val="000000"/>
              </w:rPr>
            </w:pPr>
            <w:r w:rsidRPr="00D63116">
              <w:rPr>
                <w:color w:val="000000"/>
              </w:rPr>
              <w:t>202</w:t>
            </w:r>
            <w:r w:rsidR="00452852" w:rsidRPr="00D63116">
              <w:rPr>
                <w:color w:val="000000"/>
              </w:rPr>
              <w:t>4</w:t>
            </w:r>
            <w:r w:rsidRPr="00D63116">
              <w:rPr>
                <w:color w:val="000000"/>
              </w:rPr>
              <w:t xml:space="preserve"> год</w:t>
            </w:r>
          </w:p>
        </w:tc>
      </w:tr>
      <w:tr w:rsidR="00D316C1" w:rsidRPr="00D63116" w:rsidTr="005950C8">
        <w:trPr>
          <w:trHeight w:val="335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rPr>
                <w:color w:val="000000"/>
              </w:rPr>
            </w:pPr>
            <w:r w:rsidRPr="00D63116">
              <w:rPr>
                <w:color w:val="000000"/>
              </w:rPr>
              <w:t>Налоговые и неналоговые доходы, всего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16C1" w:rsidRPr="00D63116" w:rsidRDefault="00D316C1" w:rsidP="00ED4A6E">
            <w:pPr>
              <w:jc w:val="center"/>
              <w:rPr>
                <w:color w:val="000000"/>
              </w:rPr>
            </w:pPr>
            <w:r w:rsidRPr="00D63116">
              <w:rPr>
                <w:color w:val="000000"/>
              </w:rPr>
              <w:t>1016,0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6C1" w:rsidRPr="00D63116" w:rsidRDefault="00D316C1" w:rsidP="00ED4A6E">
            <w:pPr>
              <w:jc w:val="center"/>
              <w:rPr>
                <w:color w:val="00000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jc w:val="center"/>
              <w:rPr>
                <w:color w:val="000000"/>
              </w:rPr>
            </w:pPr>
            <w:r w:rsidRPr="00D63116">
              <w:rPr>
                <w:color w:val="000000"/>
              </w:rPr>
              <w:t>1271,0</w:t>
            </w:r>
          </w:p>
        </w:tc>
      </w:tr>
      <w:tr w:rsidR="00D316C1" w:rsidRPr="00D63116" w:rsidTr="005950C8">
        <w:trPr>
          <w:trHeight w:val="435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rPr>
                <w:color w:val="000000"/>
              </w:rPr>
            </w:pPr>
            <w:r w:rsidRPr="00D63116">
              <w:rPr>
                <w:color w:val="000000"/>
              </w:rPr>
              <w:t>налоговые доходы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16C1" w:rsidRPr="00D63116" w:rsidRDefault="00D316C1" w:rsidP="00ED4A6E">
            <w:pPr>
              <w:ind w:firstLine="33"/>
              <w:jc w:val="center"/>
              <w:rPr>
                <w:color w:val="000000"/>
              </w:rPr>
            </w:pPr>
            <w:r w:rsidRPr="00D63116">
              <w:rPr>
                <w:color w:val="000000"/>
              </w:rPr>
              <w:t>985,0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6C1" w:rsidRPr="00D63116" w:rsidRDefault="00D316C1" w:rsidP="00ED4A6E">
            <w:pPr>
              <w:ind w:firstLine="33"/>
              <w:jc w:val="center"/>
              <w:rPr>
                <w:color w:val="00000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ind w:firstLine="33"/>
              <w:jc w:val="center"/>
              <w:rPr>
                <w:color w:val="000000"/>
              </w:rPr>
            </w:pPr>
            <w:r w:rsidRPr="00D63116">
              <w:rPr>
                <w:color w:val="000000"/>
              </w:rPr>
              <w:t>1240,0</w:t>
            </w:r>
          </w:p>
        </w:tc>
      </w:tr>
      <w:tr w:rsidR="00D316C1" w:rsidRPr="00D63116" w:rsidTr="005950C8">
        <w:trPr>
          <w:trHeight w:val="300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rPr>
                <w:iCs/>
                <w:color w:val="000000"/>
              </w:rPr>
            </w:pPr>
            <w:r w:rsidRPr="00D63116">
              <w:rPr>
                <w:iCs/>
                <w:color w:val="000000"/>
              </w:rPr>
              <w:t>удельный вес, %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16C1" w:rsidRPr="00D63116" w:rsidRDefault="00D316C1" w:rsidP="00ED4A6E">
            <w:pPr>
              <w:jc w:val="center"/>
              <w:rPr>
                <w:iCs/>
                <w:color w:val="000000"/>
              </w:rPr>
            </w:pPr>
            <w:r w:rsidRPr="00D63116">
              <w:rPr>
                <w:iCs/>
                <w:color w:val="000000"/>
              </w:rPr>
              <w:t>96,9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316C1" w:rsidRPr="00D63116" w:rsidRDefault="00D316C1" w:rsidP="00ED4A6E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jc w:val="center"/>
              <w:rPr>
                <w:iCs/>
                <w:color w:val="000000"/>
              </w:rPr>
            </w:pPr>
            <w:r w:rsidRPr="00D63116">
              <w:rPr>
                <w:iCs/>
                <w:color w:val="000000"/>
              </w:rPr>
              <w:t>97,5</w:t>
            </w:r>
          </w:p>
        </w:tc>
      </w:tr>
      <w:tr w:rsidR="00D316C1" w:rsidRPr="00D63116" w:rsidTr="005950C8">
        <w:trPr>
          <w:trHeight w:val="480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rPr>
                <w:color w:val="000000"/>
              </w:rPr>
            </w:pPr>
            <w:r w:rsidRPr="00D63116">
              <w:rPr>
                <w:color w:val="000000"/>
              </w:rPr>
              <w:t>неналоговые доходы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16C1" w:rsidRPr="00D63116" w:rsidRDefault="00D316C1" w:rsidP="00ED4A6E">
            <w:pPr>
              <w:jc w:val="center"/>
              <w:rPr>
                <w:color w:val="000000"/>
              </w:rPr>
            </w:pPr>
            <w:r w:rsidRPr="00D63116">
              <w:rPr>
                <w:color w:val="000000"/>
              </w:rPr>
              <w:t>31,0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316C1" w:rsidRPr="00D63116" w:rsidRDefault="00D316C1" w:rsidP="00ED4A6E">
            <w:pPr>
              <w:jc w:val="center"/>
              <w:rPr>
                <w:color w:val="00000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jc w:val="center"/>
              <w:rPr>
                <w:color w:val="000000"/>
              </w:rPr>
            </w:pPr>
            <w:r w:rsidRPr="00D63116">
              <w:rPr>
                <w:color w:val="000000"/>
              </w:rPr>
              <w:t>31,0</w:t>
            </w:r>
          </w:p>
        </w:tc>
      </w:tr>
      <w:tr w:rsidR="00D316C1" w:rsidRPr="00D63116" w:rsidTr="005950C8">
        <w:trPr>
          <w:trHeight w:val="360"/>
        </w:trPr>
        <w:tc>
          <w:tcPr>
            <w:tcW w:w="3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rPr>
                <w:color w:val="000000"/>
              </w:rPr>
            </w:pPr>
            <w:r w:rsidRPr="00D63116">
              <w:rPr>
                <w:color w:val="000000"/>
              </w:rPr>
              <w:t>удельный вес, %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16C1" w:rsidRPr="00D63116" w:rsidRDefault="00D316C1" w:rsidP="00ED4A6E">
            <w:pPr>
              <w:jc w:val="center"/>
              <w:rPr>
                <w:iCs/>
                <w:color w:val="000000"/>
              </w:rPr>
            </w:pPr>
            <w:r w:rsidRPr="00D63116">
              <w:rPr>
                <w:iCs/>
                <w:color w:val="000000"/>
              </w:rPr>
              <w:t>3,1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16C1" w:rsidRPr="00D63116" w:rsidRDefault="00D316C1" w:rsidP="00ED4A6E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jc w:val="center"/>
              <w:rPr>
                <w:iCs/>
                <w:color w:val="000000"/>
              </w:rPr>
            </w:pPr>
            <w:r w:rsidRPr="00D63116">
              <w:rPr>
                <w:iCs/>
                <w:color w:val="000000"/>
              </w:rPr>
              <w:t>2,4</w:t>
            </w:r>
          </w:p>
        </w:tc>
      </w:tr>
      <w:tr w:rsidR="00D316C1" w:rsidRPr="00D63116" w:rsidTr="005950C8">
        <w:trPr>
          <w:trHeight w:val="360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rPr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16C1" w:rsidRPr="00D63116" w:rsidRDefault="00D316C1" w:rsidP="00ED4A6E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316C1" w:rsidRPr="00D63116" w:rsidRDefault="00D316C1" w:rsidP="00ED4A6E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6C1" w:rsidRPr="00D63116" w:rsidRDefault="00D316C1" w:rsidP="00ED4A6E">
            <w:pPr>
              <w:jc w:val="center"/>
              <w:rPr>
                <w:i/>
                <w:iCs/>
                <w:color w:val="000000"/>
              </w:rPr>
            </w:pPr>
          </w:p>
        </w:tc>
      </w:tr>
    </w:tbl>
    <w:p w:rsidR="00117FCD" w:rsidRPr="00D63116" w:rsidRDefault="00923834" w:rsidP="00923834">
      <w:r w:rsidRPr="00D63116">
        <w:t xml:space="preserve">      </w:t>
      </w:r>
    </w:p>
    <w:p w:rsidR="00923834" w:rsidRPr="00D63116" w:rsidRDefault="00117FCD" w:rsidP="00117FCD">
      <w:pPr>
        <w:jc w:val="both"/>
        <w:rPr>
          <w:sz w:val="28"/>
          <w:szCs w:val="28"/>
        </w:rPr>
      </w:pPr>
      <w:r w:rsidRPr="00D63116">
        <w:t xml:space="preserve">         </w:t>
      </w:r>
      <w:r w:rsidR="00923834" w:rsidRPr="00D63116">
        <w:t xml:space="preserve">  </w:t>
      </w:r>
      <w:r w:rsidR="00923834" w:rsidRPr="00D63116">
        <w:rPr>
          <w:sz w:val="28"/>
          <w:szCs w:val="28"/>
        </w:rPr>
        <w:t>В 202</w:t>
      </w:r>
      <w:r w:rsidR="00B41F92" w:rsidRPr="00D63116">
        <w:rPr>
          <w:sz w:val="28"/>
          <w:szCs w:val="28"/>
        </w:rPr>
        <w:t>4</w:t>
      </w:r>
      <w:r w:rsidR="00923834" w:rsidRPr="00D63116">
        <w:rPr>
          <w:sz w:val="28"/>
          <w:szCs w:val="28"/>
        </w:rPr>
        <w:t xml:space="preserve"> году прогнозируется поступление налоговых и неналоговых доходов в бюджет поселения в сумме </w:t>
      </w:r>
      <w:r w:rsidR="0028384D" w:rsidRPr="00D63116">
        <w:rPr>
          <w:sz w:val="28"/>
          <w:szCs w:val="28"/>
        </w:rPr>
        <w:t>1271,0</w:t>
      </w:r>
      <w:r w:rsidR="00923834" w:rsidRPr="00D63116">
        <w:rPr>
          <w:sz w:val="28"/>
          <w:szCs w:val="28"/>
        </w:rPr>
        <w:t xml:space="preserve"> тыс.руб. Удельный вес налоговых доходов в общем объеме налоговых и неналоговых доходов составляет 9</w:t>
      </w:r>
      <w:r w:rsidR="00E94B42" w:rsidRPr="00D63116">
        <w:rPr>
          <w:sz w:val="28"/>
          <w:szCs w:val="28"/>
        </w:rPr>
        <w:t>7</w:t>
      </w:r>
      <w:r w:rsidR="00923834" w:rsidRPr="00D63116">
        <w:rPr>
          <w:sz w:val="28"/>
          <w:szCs w:val="28"/>
        </w:rPr>
        <w:t>,</w:t>
      </w:r>
      <w:r w:rsidR="00E94B42" w:rsidRPr="00D63116">
        <w:rPr>
          <w:sz w:val="28"/>
          <w:szCs w:val="28"/>
        </w:rPr>
        <w:t>5</w:t>
      </w:r>
      <w:r w:rsidR="00923834" w:rsidRPr="00D63116">
        <w:rPr>
          <w:sz w:val="28"/>
          <w:szCs w:val="28"/>
        </w:rPr>
        <w:t xml:space="preserve"> %, неналоговых доходов – </w:t>
      </w:r>
      <w:r w:rsidR="00E94B42" w:rsidRPr="00D63116">
        <w:rPr>
          <w:sz w:val="28"/>
          <w:szCs w:val="28"/>
        </w:rPr>
        <w:t>2</w:t>
      </w:r>
      <w:r w:rsidR="00923834" w:rsidRPr="00D63116">
        <w:rPr>
          <w:sz w:val="28"/>
          <w:szCs w:val="28"/>
        </w:rPr>
        <w:t>,</w:t>
      </w:r>
      <w:r w:rsidR="00E94B42" w:rsidRPr="00D63116">
        <w:rPr>
          <w:sz w:val="28"/>
          <w:szCs w:val="28"/>
        </w:rPr>
        <w:t>4</w:t>
      </w:r>
      <w:r w:rsidR="00923834" w:rsidRPr="00D63116">
        <w:rPr>
          <w:sz w:val="28"/>
          <w:szCs w:val="28"/>
        </w:rPr>
        <w:t xml:space="preserve"> %.</w:t>
      </w:r>
    </w:p>
    <w:p w:rsidR="00923834" w:rsidRPr="00D63116" w:rsidRDefault="00923834" w:rsidP="00117FCD">
      <w:pPr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      В 202</w:t>
      </w:r>
      <w:r w:rsidR="00E94B42" w:rsidRPr="00D63116">
        <w:rPr>
          <w:sz w:val="28"/>
          <w:szCs w:val="28"/>
        </w:rPr>
        <w:t>3</w:t>
      </w:r>
      <w:r w:rsidRPr="00D63116">
        <w:rPr>
          <w:sz w:val="28"/>
          <w:szCs w:val="28"/>
        </w:rPr>
        <w:t xml:space="preserve"> году прогнозир</w:t>
      </w:r>
      <w:r w:rsidR="00C010CA" w:rsidRPr="00D63116">
        <w:rPr>
          <w:sz w:val="28"/>
          <w:szCs w:val="28"/>
        </w:rPr>
        <w:t>овалось</w:t>
      </w:r>
      <w:r w:rsidRPr="00D63116">
        <w:rPr>
          <w:sz w:val="28"/>
          <w:szCs w:val="28"/>
        </w:rPr>
        <w:t xml:space="preserve"> поступление налоговых и неналоговых доходов в бюджет поселения в сумме </w:t>
      </w:r>
      <w:r w:rsidR="00E94B42" w:rsidRPr="00D63116">
        <w:rPr>
          <w:sz w:val="28"/>
          <w:szCs w:val="28"/>
        </w:rPr>
        <w:t>1016</w:t>
      </w:r>
      <w:r w:rsidRPr="00D63116">
        <w:rPr>
          <w:sz w:val="28"/>
          <w:szCs w:val="28"/>
        </w:rPr>
        <w:t>,0тыс.руб. Удельный вес налоговых доходов в общем объеме налоговых и неналоговых доходов состав</w:t>
      </w:r>
      <w:r w:rsidR="004D5896" w:rsidRPr="00D63116">
        <w:rPr>
          <w:sz w:val="28"/>
          <w:szCs w:val="28"/>
        </w:rPr>
        <w:t>и</w:t>
      </w:r>
      <w:r w:rsidR="00C010CA" w:rsidRPr="00D63116">
        <w:rPr>
          <w:sz w:val="28"/>
          <w:szCs w:val="28"/>
        </w:rPr>
        <w:t>л</w:t>
      </w:r>
      <w:r w:rsidRPr="00D63116">
        <w:rPr>
          <w:sz w:val="28"/>
          <w:szCs w:val="28"/>
        </w:rPr>
        <w:t xml:space="preserve"> 9</w:t>
      </w:r>
      <w:r w:rsidR="00E94B42" w:rsidRPr="00D63116">
        <w:rPr>
          <w:sz w:val="28"/>
          <w:szCs w:val="28"/>
        </w:rPr>
        <w:t>6</w:t>
      </w:r>
      <w:r w:rsidRPr="00D63116">
        <w:rPr>
          <w:sz w:val="28"/>
          <w:szCs w:val="28"/>
        </w:rPr>
        <w:t>,</w:t>
      </w:r>
      <w:r w:rsidR="00E94B42" w:rsidRPr="00D63116">
        <w:rPr>
          <w:sz w:val="28"/>
          <w:szCs w:val="28"/>
        </w:rPr>
        <w:t>9</w:t>
      </w:r>
      <w:r w:rsidRPr="00D63116">
        <w:rPr>
          <w:sz w:val="28"/>
          <w:szCs w:val="28"/>
        </w:rPr>
        <w:t xml:space="preserve"> %, неналоговых доходов – </w:t>
      </w:r>
      <w:r w:rsidR="00E94B42" w:rsidRPr="00D63116">
        <w:rPr>
          <w:sz w:val="28"/>
          <w:szCs w:val="28"/>
        </w:rPr>
        <w:t>3</w:t>
      </w:r>
      <w:r w:rsidRPr="00D63116">
        <w:rPr>
          <w:sz w:val="28"/>
          <w:szCs w:val="28"/>
        </w:rPr>
        <w:t>,</w:t>
      </w:r>
      <w:r w:rsidR="00E94B42" w:rsidRPr="00D63116">
        <w:rPr>
          <w:sz w:val="28"/>
          <w:szCs w:val="28"/>
        </w:rPr>
        <w:t>1</w:t>
      </w:r>
      <w:r w:rsidRPr="00D63116">
        <w:rPr>
          <w:sz w:val="28"/>
          <w:szCs w:val="28"/>
        </w:rPr>
        <w:t xml:space="preserve"> %.</w:t>
      </w:r>
    </w:p>
    <w:p w:rsidR="00923834" w:rsidRPr="00D63116" w:rsidRDefault="00923834" w:rsidP="00117FCD">
      <w:pPr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          Наблюдается рост налоговых доходов в сумме </w:t>
      </w:r>
      <w:r w:rsidR="00E94B42" w:rsidRPr="00D63116">
        <w:rPr>
          <w:sz w:val="28"/>
          <w:szCs w:val="28"/>
        </w:rPr>
        <w:t>255</w:t>
      </w:r>
      <w:r w:rsidRPr="00D63116">
        <w:rPr>
          <w:sz w:val="28"/>
          <w:szCs w:val="28"/>
        </w:rPr>
        <w:t>,0 тыс.рублей.</w:t>
      </w:r>
    </w:p>
    <w:p w:rsidR="00C010CA" w:rsidRPr="00D63116" w:rsidRDefault="00C010CA" w:rsidP="00117FCD">
      <w:pPr>
        <w:jc w:val="both"/>
        <w:rPr>
          <w:sz w:val="28"/>
          <w:szCs w:val="28"/>
        </w:rPr>
      </w:pPr>
      <w:r w:rsidRPr="00D63116">
        <w:rPr>
          <w:sz w:val="28"/>
          <w:szCs w:val="28"/>
        </w:rPr>
        <w:lastRenderedPageBreak/>
        <w:t xml:space="preserve">         В объеме доходов бюджета поселения на 202</w:t>
      </w:r>
      <w:r w:rsidR="00E94B42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 прогнозируются налоговые доходы в размере </w:t>
      </w:r>
      <w:r w:rsidR="00E94B42" w:rsidRPr="00D63116">
        <w:rPr>
          <w:sz w:val="28"/>
          <w:szCs w:val="28"/>
        </w:rPr>
        <w:t>1240</w:t>
      </w:r>
      <w:r w:rsidRPr="00D63116">
        <w:rPr>
          <w:sz w:val="28"/>
          <w:szCs w:val="28"/>
        </w:rPr>
        <w:t xml:space="preserve">,0 тыс. рублей.  </w:t>
      </w:r>
    </w:p>
    <w:p w:rsidR="00AE7860" w:rsidRPr="00D63116" w:rsidRDefault="00C010CA" w:rsidP="0097090C">
      <w:pPr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В объеме доходов бюджета поселения на 202</w:t>
      </w:r>
      <w:r w:rsidR="00E94B42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 прогнозируются неналоговые доходы в размере 31,0 тыс.рублей.</w:t>
      </w:r>
    </w:p>
    <w:p w:rsidR="00E94B42" w:rsidRPr="00D63116" w:rsidRDefault="00A405D9" w:rsidP="00497A72">
      <w:pPr>
        <w:widowControl w:val="0"/>
        <w:jc w:val="both"/>
        <w:rPr>
          <w:sz w:val="28"/>
          <w:szCs w:val="28"/>
        </w:rPr>
      </w:pPr>
      <w:r w:rsidRPr="00D63116">
        <w:rPr>
          <w:rFonts w:eastAsia="Calibri"/>
          <w:lang w:eastAsia="en-US"/>
        </w:rPr>
        <w:t xml:space="preserve">         </w:t>
      </w:r>
      <w:r w:rsidRPr="00D63116">
        <w:rPr>
          <w:rFonts w:eastAsia="Calibri"/>
          <w:sz w:val="28"/>
          <w:szCs w:val="28"/>
          <w:lang w:eastAsia="en-US"/>
        </w:rPr>
        <w:t xml:space="preserve">Проект решения сформирован с учетом объема финансовой помощи, предусмотренной бюджету поселения </w:t>
      </w:r>
      <w:r w:rsidRPr="00D63116">
        <w:rPr>
          <w:kern w:val="28"/>
          <w:sz w:val="28"/>
          <w:szCs w:val="28"/>
        </w:rPr>
        <w:t>проектом</w:t>
      </w:r>
      <w:r w:rsidRPr="00D63116">
        <w:rPr>
          <w:i/>
          <w:kern w:val="28"/>
          <w:sz w:val="28"/>
          <w:szCs w:val="28"/>
        </w:rPr>
        <w:t xml:space="preserve"> </w:t>
      </w:r>
      <w:r w:rsidRPr="00D63116">
        <w:rPr>
          <w:sz w:val="28"/>
          <w:szCs w:val="28"/>
        </w:rPr>
        <w:t>решения Родинского районного Совета депутатов «О Родинском районном бюджете Алтайского края на 202</w:t>
      </w:r>
      <w:r w:rsidR="00E94B42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год».</w:t>
      </w:r>
      <w:r w:rsidR="00E94B42" w:rsidRPr="00D63116">
        <w:rPr>
          <w:sz w:val="28"/>
          <w:szCs w:val="28"/>
        </w:rPr>
        <w:t xml:space="preserve"> Прогнозируемый общий объем безвозмездных поступлений, получаемых из других бюджетов на 2024 год – 1899,8 тыс. руб.</w:t>
      </w:r>
    </w:p>
    <w:p w:rsidR="00665BDE" w:rsidRPr="00D63116" w:rsidRDefault="00A405D9" w:rsidP="00E564E3">
      <w:pPr>
        <w:widowControl w:val="0"/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 что на </w:t>
      </w:r>
      <w:r w:rsidR="00E94B42" w:rsidRPr="00D63116">
        <w:rPr>
          <w:sz w:val="28"/>
          <w:szCs w:val="28"/>
        </w:rPr>
        <w:t>225,1</w:t>
      </w:r>
      <w:r w:rsidRPr="00D63116">
        <w:rPr>
          <w:sz w:val="28"/>
          <w:szCs w:val="28"/>
        </w:rPr>
        <w:t xml:space="preserve"> тыс. рублей </w:t>
      </w:r>
      <w:r w:rsidR="00E94B42" w:rsidRPr="00D63116">
        <w:rPr>
          <w:sz w:val="28"/>
          <w:szCs w:val="28"/>
        </w:rPr>
        <w:t>мен</w:t>
      </w:r>
      <w:r w:rsidRPr="00D63116">
        <w:rPr>
          <w:sz w:val="28"/>
          <w:szCs w:val="28"/>
        </w:rPr>
        <w:t xml:space="preserve">ьше </w:t>
      </w:r>
      <w:r w:rsidR="00E94B42" w:rsidRPr="00D63116">
        <w:rPr>
          <w:sz w:val="28"/>
          <w:szCs w:val="28"/>
        </w:rPr>
        <w:t xml:space="preserve">первоначального </w:t>
      </w:r>
      <w:r w:rsidRPr="00D63116">
        <w:rPr>
          <w:sz w:val="28"/>
          <w:szCs w:val="28"/>
        </w:rPr>
        <w:t>плана 202</w:t>
      </w:r>
      <w:r w:rsidR="00E94B42" w:rsidRPr="00D63116">
        <w:rPr>
          <w:sz w:val="28"/>
          <w:szCs w:val="28"/>
        </w:rPr>
        <w:t>3</w:t>
      </w:r>
      <w:r w:rsidRPr="00D63116">
        <w:rPr>
          <w:sz w:val="28"/>
          <w:szCs w:val="28"/>
        </w:rPr>
        <w:t xml:space="preserve"> года. </w:t>
      </w:r>
    </w:p>
    <w:p w:rsidR="00E564E3" w:rsidRPr="00D63116" w:rsidRDefault="00E94B42" w:rsidP="00E564E3">
      <w:pPr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Прогнозируемый общий объем безвозмездных поступлений, получаемых из других бюджетов на 2024 год – 1899,8 тыс. руб</w:t>
      </w:r>
      <w:r w:rsidR="00E564E3" w:rsidRPr="00D63116">
        <w:rPr>
          <w:sz w:val="28"/>
          <w:szCs w:val="28"/>
        </w:rPr>
        <w:t>лей</w:t>
      </w:r>
      <w:r w:rsidRPr="00D63116">
        <w:rPr>
          <w:sz w:val="28"/>
          <w:szCs w:val="28"/>
        </w:rPr>
        <w:t xml:space="preserve"> в том числе:</w:t>
      </w:r>
      <w:r w:rsidR="00E564E3" w:rsidRPr="00D63116">
        <w:rPr>
          <w:sz w:val="28"/>
          <w:szCs w:val="28"/>
        </w:rPr>
        <w:t xml:space="preserve"> Дотация на выравнивание бюджетной обеспеченности из средств краевого бюджета – 93,6 тыс.рублей. Дотация на выравнивание бюджетной обеспеченности из средств местного бюджета – 127,0 тыс.рублей. Субвенции по переданным полномочиям всего – 116,0 тыс.рублей., в т.ч.:  военкомат –  116,0 тыс.рублей. Иные межбюджетные трансферты на поддержание мер по обеспечению платежеспособности местных бюджетов –  1319,4 тыс.рублей. Межбюджетные трансферты  на осуществление части полномочий по решению вопросов местного значения из средств местного бюджета – 243,8 тыс.рублей., в т.ч.:- дорожная деятельность – 115,5 тыс.рублей.;- организация ритуальных услуг и содержание мест захоронения – 26,2 тыс.рублей.;- транспортные услуги – 1,0 тыс.рублей.;- организация деятельности по сбору и транспортированию твердых коммунальных отходов – 55,2 тыс.рублей.;- жилищный фонд – 44,9 тыс.рублей.;- организация электро-, газо-, тепло-, водоснабжения – 1,0 тыс.рублей. </w:t>
      </w:r>
    </w:p>
    <w:p w:rsidR="0097424A" w:rsidRPr="00D63116" w:rsidRDefault="0097424A" w:rsidP="0097424A">
      <w:r w:rsidRPr="00D63116">
        <w:rPr>
          <w:sz w:val="28"/>
          <w:szCs w:val="28"/>
        </w:rPr>
        <w:t xml:space="preserve">         Дефицит бюджета поселения на 202</w:t>
      </w:r>
      <w:r w:rsidR="00E564E3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 определен в размере 0,0 тыс. рублей</w:t>
      </w:r>
      <w:r w:rsidRPr="00D63116">
        <w:t>.</w:t>
      </w:r>
    </w:p>
    <w:p w:rsidR="0097424A" w:rsidRPr="00D63116" w:rsidRDefault="0097424A" w:rsidP="009742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Наибольший удельный вес – 5</w:t>
      </w:r>
      <w:r w:rsidR="00665BDE" w:rsidRPr="00D63116">
        <w:rPr>
          <w:sz w:val="28"/>
          <w:szCs w:val="28"/>
        </w:rPr>
        <w:t>6</w:t>
      </w:r>
      <w:r w:rsidRPr="00D63116">
        <w:rPr>
          <w:sz w:val="28"/>
          <w:szCs w:val="28"/>
        </w:rPr>
        <w:t>,</w:t>
      </w:r>
      <w:r w:rsidR="00665BDE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% в налоговых доходах занимает единый сельскохозяйственный налог, поступление в 202</w:t>
      </w:r>
      <w:r w:rsidR="00665BDE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году ЕСХН в бюджет поселения планируется в сумме </w:t>
      </w:r>
      <w:r w:rsidR="00665BDE" w:rsidRPr="00D63116">
        <w:rPr>
          <w:sz w:val="28"/>
          <w:szCs w:val="28"/>
        </w:rPr>
        <w:t>7</w:t>
      </w:r>
      <w:r w:rsidRPr="00D63116">
        <w:rPr>
          <w:sz w:val="28"/>
          <w:szCs w:val="28"/>
        </w:rPr>
        <w:t>00,0 тыс. руб</w:t>
      </w:r>
      <w:r w:rsidR="000B6510" w:rsidRPr="00D63116">
        <w:rPr>
          <w:sz w:val="28"/>
          <w:szCs w:val="28"/>
        </w:rPr>
        <w:t>лей,</w:t>
      </w:r>
      <w:r w:rsidR="000B6510" w:rsidRPr="00D63116">
        <w:rPr>
          <w:color w:val="000000"/>
          <w:sz w:val="28"/>
          <w:szCs w:val="28"/>
        </w:rPr>
        <w:t xml:space="preserve"> и подтверждается фактическим исполнением 2022 гола в сумме 762,8 тыс.рублей.</w:t>
      </w:r>
      <w:r w:rsidRPr="00D63116">
        <w:rPr>
          <w:sz w:val="28"/>
          <w:szCs w:val="28"/>
        </w:rPr>
        <w:t xml:space="preserve"> </w:t>
      </w:r>
    </w:p>
    <w:p w:rsidR="0097424A" w:rsidRPr="00D63116" w:rsidRDefault="0097424A" w:rsidP="0097424A">
      <w:pPr>
        <w:ind w:firstLine="709"/>
        <w:jc w:val="both"/>
        <w:rPr>
          <w:color w:val="000000"/>
          <w:sz w:val="28"/>
          <w:szCs w:val="28"/>
        </w:rPr>
      </w:pPr>
      <w:r w:rsidRPr="00D63116">
        <w:rPr>
          <w:sz w:val="28"/>
          <w:szCs w:val="28"/>
        </w:rPr>
        <w:t>Поступление в 202</w:t>
      </w:r>
      <w:r w:rsidR="00665BDE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году налога на доходы физических лиц в бюджет поселения прогнозируется в сумме </w:t>
      </w:r>
      <w:r w:rsidR="00665BDE" w:rsidRPr="00D63116">
        <w:rPr>
          <w:sz w:val="28"/>
          <w:szCs w:val="28"/>
        </w:rPr>
        <w:t>215,0</w:t>
      </w:r>
      <w:r w:rsidRPr="00D63116">
        <w:rPr>
          <w:sz w:val="28"/>
          <w:szCs w:val="28"/>
        </w:rPr>
        <w:t xml:space="preserve"> тыс. рублей, </w:t>
      </w:r>
      <w:r w:rsidRPr="00D63116">
        <w:rPr>
          <w:color w:val="000000"/>
          <w:sz w:val="28"/>
          <w:szCs w:val="28"/>
        </w:rPr>
        <w:t xml:space="preserve">что составляет </w:t>
      </w:r>
      <w:r w:rsidRPr="00D63116">
        <w:rPr>
          <w:color w:val="000000"/>
          <w:sz w:val="28"/>
          <w:szCs w:val="28"/>
        </w:rPr>
        <w:br/>
        <w:t>1</w:t>
      </w:r>
      <w:r w:rsidR="00665BDE" w:rsidRPr="00D63116">
        <w:rPr>
          <w:color w:val="000000"/>
          <w:sz w:val="28"/>
          <w:szCs w:val="28"/>
        </w:rPr>
        <w:t>7</w:t>
      </w:r>
      <w:r w:rsidRPr="00D63116">
        <w:rPr>
          <w:color w:val="000000"/>
          <w:sz w:val="28"/>
          <w:szCs w:val="28"/>
        </w:rPr>
        <w:t>,</w:t>
      </w:r>
      <w:r w:rsidR="00665BDE" w:rsidRPr="00D63116">
        <w:rPr>
          <w:color w:val="000000"/>
          <w:sz w:val="28"/>
          <w:szCs w:val="28"/>
        </w:rPr>
        <w:t>3</w:t>
      </w:r>
      <w:r w:rsidRPr="00D63116">
        <w:rPr>
          <w:color w:val="000000"/>
          <w:sz w:val="28"/>
          <w:szCs w:val="28"/>
        </w:rPr>
        <w:t xml:space="preserve"> %</w:t>
      </w:r>
      <w:r w:rsidR="000B6510" w:rsidRPr="00D63116">
        <w:rPr>
          <w:color w:val="000000"/>
          <w:sz w:val="28"/>
          <w:szCs w:val="28"/>
        </w:rPr>
        <w:t>.</w:t>
      </w:r>
    </w:p>
    <w:p w:rsidR="0097424A" w:rsidRPr="00D63116" w:rsidRDefault="0097424A" w:rsidP="009742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Прогноз налога на доходы физических лиц на 202</w:t>
      </w:r>
      <w:r w:rsidR="000F68F6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 рассчитан в соответствии с положениями главы 23 части второй Налогового кодекса Российской Федерации исходя из прогнозируемого объема фонда оплаты труда, численности занятого населения и ожидаемой оценки поступления налога на доходы физических лиц в 202</w:t>
      </w:r>
      <w:r w:rsidR="000F68F6" w:rsidRPr="00D63116">
        <w:rPr>
          <w:sz w:val="28"/>
          <w:szCs w:val="28"/>
        </w:rPr>
        <w:t>3</w:t>
      </w:r>
      <w:r w:rsidRPr="00D63116">
        <w:rPr>
          <w:sz w:val="28"/>
          <w:szCs w:val="28"/>
        </w:rPr>
        <w:t xml:space="preserve"> году. Оценка поступлений по налогу на доходы физических лиц на 202</w:t>
      </w:r>
      <w:r w:rsidR="000F68F6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 произведена с учётом фактических поступлений за январь-октябрь текущего года, положительной динамики поступлений налога в результате индексации заработной платы.</w:t>
      </w:r>
    </w:p>
    <w:p w:rsidR="0097424A" w:rsidRPr="00D63116" w:rsidRDefault="0097424A" w:rsidP="009742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lastRenderedPageBreak/>
        <w:t xml:space="preserve">Удельный вес  </w:t>
      </w:r>
      <w:r w:rsidR="000B6510" w:rsidRPr="00D63116">
        <w:rPr>
          <w:sz w:val="28"/>
          <w:szCs w:val="28"/>
        </w:rPr>
        <w:t>17,7</w:t>
      </w:r>
      <w:r w:rsidRPr="00D63116">
        <w:rPr>
          <w:sz w:val="28"/>
          <w:szCs w:val="28"/>
        </w:rPr>
        <w:t>%</w:t>
      </w:r>
      <w:r w:rsidR="000B6510" w:rsidRPr="00D63116">
        <w:rPr>
          <w:sz w:val="28"/>
          <w:szCs w:val="28"/>
        </w:rPr>
        <w:t xml:space="preserve"> </w:t>
      </w:r>
      <w:r w:rsidRPr="00D63116">
        <w:rPr>
          <w:sz w:val="28"/>
          <w:szCs w:val="28"/>
        </w:rPr>
        <w:t xml:space="preserve"> в налоговых доходах занимает земельный  налог, поступление в 202</w:t>
      </w:r>
      <w:r w:rsidR="000B6510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году земельного налога в бюджет поселения планируется в сумме 2</w:t>
      </w:r>
      <w:r w:rsidR="000B6510" w:rsidRPr="00D63116">
        <w:rPr>
          <w:sz w:val="28"/>
          <w:szCs w:val="28"/>
        </w:rPr>
        <w:t>2</w:t>
      </w:r>
      <w:r w:rsidRPr="00D63116">
        <w:rPr>
          <w:sz w:val="28"/>
          <w:szCs w:val="28"/>
        </w:rPr>
        <w:t xml:space="preserve">0,0 тыс.руб. </w:t>
      </w:r>
    </w:p>
    <w:p w:rsidR="0097424A" w:rsidRPr="00D63116" w:rsidRDefault="0097424A" w:rsidP="0097424A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Поступление в 202</w:t>
      </w:r>
      <w:r w:rsidR="000B6510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году налога на имущество физических лиц в бюджет поселения прогнозируется в сумме </w:t>
      </w:r>
      <w:r w:rsidR="00E564E3" w:rsidRPr="00D63116">
        <w:rPr>
          <w:sz w:val="28"/>
          <w:szCs w:val="28"/>
        </w:rPr>
        <w:t>105</w:t>
      </w:r>
      <w:r w:rsidRPr="00D63116">
        <w:rPr>
          <w:sz w:val="28"/>
          <w:szCs w:val="28"/>
        </w:rPr>
        <w:t xml:space="preserve">,0 тыс.руб. </w:t>
      </w:r>
    </w:p>
    <w:p w:rsidR="00150C09" w:rsidRPr="00D63116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Изменение бюджетных ассигнований на 202</w:t>
      </w:r>
      <w:r w:rsidR="00E564E3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 w:rsidRPr="00D63116">
        <w:rPr>
          <w:sz w:val="28"/>
          <w:szCs w:val="28"/>
        </w:rPr>
        <w:t>а</w:t>
      </w:r>
      <w:r w:rsidR="0034432E" w:rsidRPr="00D63116">
        <w:rPr>
          <w:sz w:val="28"/>
          <w:szCs w:val="28"/>
        </w:rPr>
        <w:t xml:space="preserve">, </w:t>
      </w:r>
      <w:r w:rsidRPr="00D63116">
        <w:rPr>
          <w:sz w:val="28"/>
          <w:szCs w:val="28"/>
        </w:rPr>
        <w:t>как в сторону увеличения,</w:t>
      </w:r>
      <w:r w:rsidR="006A12C3" w:rsidRPr="00D63116">
        <w:rPr>
          <w:sz w:val="28"/>
          <w:szCs w:val="28"/>
        </w:rPr>
        <w:t xml:space="preserve"> </w:t>
      </w:r>
      <w:r w:rsidRPr="00D63116">
        <w:rPr>
          <w:sz w:val="28"/>
          <w:szCs w:val="28"/>
        </w:rPr>
        <w:t xml:space="preserve">так и </w:t>
      </w:r>
      <w:r w:rsidR="0034432E" w:rsidRPr="00D63116">
        <w:rPr>
          <w:sz w:val="28"/>
          <w:szCs w:val="28"/>
        </w:rPr>
        <w:t xml:space="preserve">в </w:t>
      </w:r>
      <w:r w:rsidRPr="00D63116"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D63116">
        <w:rPr>
          <w:sz w:val="28"/>
          <w:szCs w:val="28"/>
        </w:rPr>
        <w:t>.</w:t>
      </w:r>
      <w:r w:rsidR="000B08AA" w:rsidRPr="00D63116">
        <w:rPr>
          <w:sz w:val="28"/>
          <w:szCs w:val="28"/>
        </w:rPr>
        <w:t xml:space="preserve"> </w:t>
      </w:r>
      <w:r w:rsidR="006A12C3" w:rsidRPr="00D63116">
        <w:rPr>
          <w:sz w:val="28"/>
          <w:szCs w:val="28"/>
        </w:rPr>
        <w:t>И</w:t>
      </w:r>
      <w:r w:rsidR="000B08AA" w:rsidRPr="00D63116">
        <w:rPr>
          <w:sz w:val="28"/>
          <w:szCs w:val="28"/>
        </w:rPr>
        <w:t>зменения соответствуют направлениям бюджетной политики</w:t>
      </w:r>
      <w:r w:rsidR="00F25E02" w:rsidRPr="00D63116">
        <w:rPr>
          <w:sz w:val="28"/>
          <w:szCs w:val="28"/>
        </w:rPr>
        <w:t xml:space="preserve">, </w:t>
      </w:r>
      <w:r w:rsidR="000B08AA" w:rsidRPr="00D63116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 w:rsidRPr="00D63116">
        <w:rPr>
          <w:sz w:val="28"/>
          <w:szCs w:val="28"/>
        </w:rPr>
        <w:t>сельсовета</w:t>
      </w:r>
      <w:r w:rsidR="000B08AA" w:rsidRPr="00D63116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8A3816" w:rsidRPr="00D63116" w:rsidRDefault="008A381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D63116" w:rsidRDefault="007B745C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63116">
        <w:rPr>
          <w:b/>
          <w:sz w:val="28"/>
          <w:szCs w:val="28"/>
        </w:rPr>
        <w:t>Р</w:t>
      </w:r>
      <w:r w:rsidR="00DB1141" w:rsidRPr="00D63116">
        <w:rPr>
          <w:b/>
          <w:sz w:val="28"/>
          <w:szCs w:val="28"/>
        </w:rPr>
        <w:t>асход</w:t>
      </w:r>
      <w:r w:rsidRPr="00D63116">
        <w:rPr>
          <w:b/>
          <w:sz w:val="28"/>
          <w:szCs w:val="28"/>
        </w:rPr>
        <w:t>ы</w:t>
      </w:r>
      <w:r w:rsidR="00DB1141" w:rsidRPr="00D63116">
        <w:rPr>
          <w:b/>
          <w:sz w:val="28"/>
          <w:szCs w:val="28"/>
        </w:rPr>
        <w:t xml:space="preserve"> бюджета поселения</w:t>
      </w:r>
    </w:p>
    <w:p w:rsidR="00DB1141" w:rsidRPr="00D63116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8B7529" w:rsidRPr="00D63116" w:rsidRDefault="008B7529" w:rsidP="00D05B44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63116">
        <w:rPr>
          <w:rFonts w:eastAsia="Calibri"/>
          <w:spacing w:val="-6"/>
          <w:sz w:val="28"/>
          <w:szCs w:val="28"/>
          <w:lang w:eastAsia="en-US"/>
        </w:rPr>
        <w:t>В соответствии с принципами бюджетного законодательства, основные направления расходов бюджета поселения на 202</w:t>
      </w:r>
      <w:r w:rsidR="000F68F6" w:rsidRPr="00D63116">
        <w:rPr>
          <w:rFonts w:eastAsia="Calibri"/>
          <w:spacing w:val="-6"/>
          <w:sz w:val="28"/>
          <w:szCs w:val="28"/>
          <w:lang w:eastAsia="en-US"/>
        </w:rPr>
        <w:t>4</w:t>
      </w:r>
      <w:r w:rsidRPr="00D63116">
        <w:rPr>
          <w:rFonts w:eastAsia="Calibri"/>
          <w:spacing w:val="-6"/>
          <w:sz w:val="28"/>
          <w:szCs w:val="28"/>
          <w:lang w:eastAsia="en-US"/>
        </w:rPr>
        <w:t xml:space="preserve"> год обеспечивают исполнение принятых первоочередных расходных обязательств муниципального образования Степновский сельсовет Родинского района Алтайского края. Важнейшими условиями бюджетной сбалансированности являются приведение бюджетных расходов в соответствие с реально прогнозируемым поступлением доходов и повышение эффективности расходов.</w:t>
      </w:r>
    </w:p>
    <w:p w:rsidR="00E74713" w:rsidRPr="00D63116" w:rsidRDefault="00E74713" w:rsidP="00E74713">
      <w:pPr>
        <w:pStyle w:val="ad"/>
        <w:ind w:left="0"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Параметры расходов бюджета муниципального образования Степновский сельсовет на 2024 год рассчитаны на основе действующего законодательства Российской Федерации и Алтайского края, Устава муниципального образования Степновский сельсовет Родинского района  Алтайского края и сформированных с учетом этого расходных обязательств, </w:t>
      </w:r>
      <w:r w:rsidRPr="00D63116">
        <w:rPr>
          <w:color w:val="000000"/>
          <w:spacing w:val="-6"/>
          <w:sz w:val="28"/>
          <w:szCs w:val="28"/>
        </w:rPr>
        <w:t>исходя из прогнозного объема налоговых и неналоговых доходов и объема безвозмездных поступлений в бюджет поселения в 2024 году.</w:t>
      </w:r>
    </w:p>
    <w:p w:rsidR="008B7529" w:rsidRPr="00D63116" w:rsidRDefault="00E74713" w:rsidP="00D05B44">
      <w:pPr>
        <w:widowControl w:val="0"/>
        <w:jc w:val="both"/>
        <w:rPr>
          <w:sz w:val="28"/>
          <w:szCs w:val="28"/>
        </w:rPr>
      </w:pPr>
      <w:r w:rsidRPr="00D63116">
        <w:rPr>
          <w:color w:val="000000"/>
          <w:spacing w:val="-6"/>
          <w:sz w:val="28"/>
          <w:szCs w:val="28"/>
        </w:rPr>
        <w:t xml:space="preserve">          </w:t>
      </w:r>
      <w:r w:rsidR="008B7529" w:rsidRPr="00D63116">
        <w:rPr>
          <w:color w:val="000000"/>
          <w:spacing w:val="-6"/>
          <w:sz w:val="28"/>
          <w:szCs w:val="28"/>
        </w:rPr>
        <w:t>Общий объем расходов бюджета поселения на 202</w:t>
      </w:r>
      <w:r w:rsidR="00C26D5C" w:rsidRPr="00D63116">
        <w:rPr>
          <w:color w:val="000000"/>
          <w:spacing w:val="-6"/>
          <w:sz w:val="28"/>
          <w:szCs w:val="28"/>
        </w:rPr>
        <w:t>4</w:t>
      </w:r>
      <w:r w:rsidR="008B7529" w:rsidRPr="00D63116">
        <w:rPr>
          <w:color w:val="000000"/>
          <w:spacing w:val="-6"/>
          <w:sz w:val="28"/>
          <w:szCs w:val="28"/>
        </w:rPr>
        <w:t xml:space="preserve"> год определен в сумме 31</w:t>
      </w:r>
      <w:r w:rsidR="00C26D5C" w:rsidRPr="00D63116">
        <w:rPr>
          <w:color w:val="000000"/>
          <w:spacing w:val="-6"/>
          <w:sz w:val="28"/>
          <w:szCs w:val="28"/>
        </w:rPr>
        <w:t>7</w:t>
      </w:r>
      <w:r w:rsidR="008B7529" w:rsidRPr="00D63116">
        <w:rPr>
          <w:color w:val="000000"/>
          <w:spacing w:val="-6"/>
          <w:sz w:val="28"/>
          <w:szCs w:val="28"/>
        </w:rPr>
        <w:t>0,</w:t>
      </w:r>
      <w:r w:rsidRPr="00D63116">
        <w:rPr>
          <w:color w:val="000000"/>
          <w:spacing w:val="-6"/>
          <w:sz w:val="28"/>
          <w:szCs w:val="28"/>
        </w:rPr>
        <w:t>8</w:t>
      </w:r>
      <w:r w:rsidR="008B7529" w:rsidRPr="00D63116">
        <w:rPr>
          <w:color w:val="000000"/>
          <w:spacing w:val="-6"/>
          <w:sz w:val="28"/>
          <w:szCs w:val="28"/>
        </w:rPr>
        <w:t xml:space="preserve"> </w:t>
      </w:r>
      <w:r w:rsidR="008B7529" w:rsidRPr="00D63116">
        <w:rPr>
          <w:i/>
          <w:color w:val="000000"/>
          <w:spacing w:val="-6"/>
          <w:sz w:val="28"/>
          <w:szCs w:val="28"/>
        </w:rPr>
        <w:t xml:space="preserve"> </w:t>
      </w:r>
      <w:r w:rsidR="008B7529" w:rsidRPr="00D63116">
        <w:rPr>
          <w:color w:val="000000"/>
          <w:spacing w:val="-6"/>
          <w:sz w:val="28"/>
          <w:szCs w:val="28"/>
        </w:rPr>
        <w:t xml:space="preserve">тыс. рублей, исходя из прогнозного объема налоговых и неналоговых доходов и </w:t>
      </w:r>
      <w:r w:rsidR="008B7529" w:rsidRPr="00D63116">
        <w:rPr>
          <w:rFonts w:eastAsia="Calibri"/>
          <w:spacing w:val="-6"/>
          <w:sz w:val="28"/>
          <w:szCs w:val="28"/>
          <w:lang w:eastAsia="en-US"/>
        </w:rPr>
        <w:t xml:space="preserve">объема </w:t>
      </w:r>
      <w:r w:rsidR="008B7529" w:rsidRPr="00D63116">
        <w:rPr>
          <w:color w:val="000000"/>
          <w:spacing w:val="-6"/>
          <w:sz w:val="28"/>
          <w:szCs w:val="28"/>
        </w:rPr>
        <w:t xml:space="preserve">средств районного бюджета, </w:t>
      </w:r>
      <w:r w:rsidR="008B7529" w:rsidRPr="00D63116">
        <w:rPr>
          <w:rFonts w:eastAsia="Calibri"/>
          <w:spacing w:val="-6"/>
          <w:sz w:val="28"/>
          <w:szCs w:val="28"/>
          <w:lang w:eastAsia="en-US"/>
        </w:rPr>
        <w:t>предусмотренного бюджету муниципального образования Степновский сельсовет на 202</w:t>
      </w:r>
      <w:r w:rsidRPr="00D63116">
        <w:rPr>
          <w:rFonts w:eastAsia="Calibri"/>
          <w:spacing w:val="-6"/>
          <w:sz w:val="28"/>
          <w:szCs w:val="28"/>
          <w:lang w:eastAsia="en-US"/>
        </w:rPr>
        <w:t>4</w:t>
      </w:r>
      <w:r w:rsidR="008B7529" w:rsidRPr="00D63116">
        <w:rPr>
          <w:rFonts w:eastAsia="Calibri"/>
          <w:spacing w:val="-6"/>
          <w:sz w:val="28"/>
          <w:szCs w:val="28"/>
          <w:lang w:eastAsia="en-US"/>
        </w:rPr>
        <w:t xml:space="preserve"> год проектом решения </w:t>
      </w:r>
      <w:r w:rsidR="008B7529" w:rsidRPr="00D63116">
        <w:rPr>
          <w:sz w:val="28"/>
          <w:szCs w:val="28"/>
        </w:rPr>
        <w:t>Родинского районного Совета депутатов «О Родинском районном бюджете Алтайского края на 202</w:t>
      </w:r>
      <w:r w:rsidRPr="00D63116">
        <w:rPr>
          <w:sz w:val="28"/>
          <w:szCs w:val="28"/>
        </w:rPr>
        <w:t>4</w:t>
      </w:r>
      <w:r w:rsidR="008B7529" w:rsidRPr="00D63116">
        <w:rPr>
          <w:sz w:val="28"/>
          <w:szCs w:val="28"/>
        </w:rPr>
        <w:t xml:space="preserve"> год». </w:t>
      </w:r>
    </w:p>
    <w:p w:rsidR="008B7529" w:rsidRPr="00D63116" w:rsidRDefault="008B7529" w:rsidP="00D05B44">
      <w:pPr>
        <w:ind w:firstLine="709"/>
        <w:jc w:val="both"/>
        <w:rPr>
          <w:spacing w:val="-6"/>
          <w:sz w:val="28"/>
          <w:szCs w:val="28"/>
        </w:rPr>
      </w:pPr>
      <w:r w:rsidRPr="00D63116">
        <w:rPr>
          <w:spacing w:val="-6"/>
          <w:sz w:val="28"/>
          <w:szCs w:val="28"/>
        </w:rPr>
        <w:lastRenderedPageBreak/>
        <w:t>Структура расходов по разделам классификации расходов бюджета поселения характеризуется следующими данными:</w:t>
      </w:r>
    </w:p>
    <w:p w:rsidR="00C920F9" w:rsidRPr="00D63116" w:rsidRDefault="00C920F9" w:rsidP="00D05B44">
      <w:pPr>
        <w:ind w:firstLine="709"/>
        <w:jc w:val="both"/>
        <w:rPr>
          <w:spacing w:val="-6"/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164"/>
      </w:tblGrid>
      <w:tr w:rsidR="00C920F9" w:rsidRPr="00D63116" w:rsidTr="00ED4A6E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C920F9" w:rsidRPr="00D63116" w:rsidRDefault="00C920F9" w:rsidP="00ED4A6E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C920F9" w:rsidRPr="00D63116" w:rsidRDefault="00C920F9" w:rsidP="00452852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202</w:t>
            </w:r>
            <w:r w:rsidR="00452852" w:rsidRPr="00D63116">
              <w:rPr>
                <w:sz w:val="24"/>
                <w:szCs w:val="24"/>
              </w:rPr>
              <w:t>3</w:t>
            </w:r>
            <w:r w:rsidRPr="00D63116">
              <w:rPr>
                <w:sz w:val="24"/>
                <w:szCs w:val="24"/>
              </w:rPr>
              <w:t>год</w:t>
            </w:r>
          </w:p>
        </w:tc>
        <w:tc>
          <w:tcPr>
            <w:tcW w:w="3290" w:type="dxa"/>
            <w:gridSpan w:val="2"/>
          </w:tcPr>
          <w:p w:rsidR="00C920F9" w:rsidRPr="00D63116" w:rsidRDefault="00C920F9" w:rsidP="00452852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202</w:t>
            </w:r>
            <w:r w:rsidR="00452852" w:rsidRPr="00D63116">
              <w:rPr>
                <w:sz w:val="24"/>
                <w:szCs w:val="24"/>
              </w:rPr>
              <w:t>4</w:t>
            </w:r>
            <w:r w:rsidRPr="00D63116">
              <w:rPr>
                <w:sz w:val="24"/>
                <w:szCs w:val="24"/>
              </w:rPr>
              <w:t xml:space="preserve"> год</w:t>
            </w:r>
          </w:p>
        </w:tc>
      </w:tr>
      <w:tr w:rsidR="00C920F9" w:rsidRPr="00D63116" w:rsidTr="00ED4A6E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C920F9" w:rsidRPr="00D63116" w:rsidRDefault="00C920F9" w:rsidP="00ED4A6E">
            <w:pPr>
              <w:pStyle w:val="ad"/>
              <w:jc w:val="center"/>
            </w:pPr>
            <w:r w:rsidRPr="00D63116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C920F9" w:rsidRPr="00D63116" w:rsidRDefault="00C920F9" w:rsidP="00452852">
            <w:pPr>
              <w:pStyle w:val="ad"/>
              <w:jc w:val="center"/>
            </w:pPr>
            <w:r w:rsidRPr="00D63116">
              <w:t>Решение № 1</w:t>
            </w:r>
            <w:r w:rsidR="00452852" w:rsidRPr="00D63116">
              <w:t>6</w:t>
            </w:r>
            <w:r w:rsidRPr="00D63116">
              <w:t xml:space="preserve"> первоначальный утвержденный бюджет</w:t>
            </w:r>
          </w:p>
        </w:tc>
        <w:tc>
          <w:tcPr>
            <w:tcW w:w="3290" w:type="dxa"/>
            <w:gridSpan w:val="2"/>
          </w:tcPr>
          <w:p w:rsidR="00C920F9" w:rsidRPr="00D63116" w:rsidRDefault="00C920F9" w:rsidP="00ED4A6E">
            <w:pPr>
              <w:pStyle w:val="ad"/>
              <w:jc w:val="center"/>
            </w:pPr>
            <w:r w:rsidRPr="00D63116">
              <w:t>Проект решения о бюджете</w:t>
            </w:r>
          </w:p>
        </w:tc>
      </w:tr>
      <w:tr w:rsidR="00C920F9" w:rsidRPr="00D63116" w:rsidTr="00ED4A6E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C920F9" w:rsidRPr="00D63116" w:rsidRDefault="00C920F9" w:rsidP="00ED4A6E">
            <w:pPr>
              <w:pStyle w:val="ad"/>
              <w:jc w:val="center"/>
            </w:pPr>
          </w:p>
        </w:tc>
        <w:tc>
          <w:tcPr>
            <w:tcW w:w="1276" w:type="dxa"/>
          </w:tcPr>
          <w:p w:rsidR="00C920F9" w:rsidRPr="00D63116" w:rsidRDefault="00C920F9" w:rsidP="00ED4A6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C920F9" w:rsidRPr="00D63116" w:rsidRDefault="00C920F9" w:rsidP="00ED4A6E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C920F9" w:rsidRPr="00D63116" w:rsidRDefault="00C920F9" w:rsidP="00ED4A6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тыс. руб.</w:t>
            </w:r>
          </w:p>
        </w:tc>
        <w:tc>
          <w:tcPr>
            <w:tcW w:w="1164" w:type="dxa"/>
          </w:tcPr>
          <w:p w:rsidR="00C920F9" w:rsidRPr="00D63116" w:rsidRDefault="00C920F9" w:rsidP="00ED4A6E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доля, %</w:t>
            </w:r>
          </w:p>
        </w:tc>
      </w:tr>
      <w:tr w:rsidR="00F309E0" w:rsidRPr="00D63116" w:rsidTr="00ED4A6E">
        <w:tblPrEx>
          <w:tblLook w:val="01E0"/>
        </w:tblPrEx>
        <w:trPr>
          <w:jc w:val="center"/>
        </w:trPr>
        <w:tc>
          <w:tcPr>
            <w:tcW w:w="3529" w:type="dxa"/>
          </w:tcPr>
          <w:p w:rsidR="00F309E0" w:rsidRPr="00D63116" w:rsidRDefault="00F309E0" w:rsidP="00ED4A6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1746,1</w:t>
            </w:r>
          </w:p>
        </w:tc>
        <w:tc>
          <w:tcPr>
            <w:tcW w:w="1531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55,6</w:t>
            </w:r>
          </w:p>
        </w:tc>
        <w:tc>
          <w:tcPr>
            <w:tcW w:w="212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2309,9</w:t>
            </w:r>
          </w:p>
        </w:tc>
        <w:tc>
          <w:tcPr>
            <w:tcW w:w="1164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72,8</w:t>
            </w:r>
          </w:p>
        </w:tc>
      </w:tr>
      <w:tr w:rsidR="00F309E0" w:rsidRPr="00D63116" w:rsidTr="00ED4A6E">
        <w:tblPrEx>
          <w:tblLook w:val="01E0"/>
        </w:tblPrEx>
        <w:trPr>
          <w:jc w:val="center"/>
        </w:trPr>
        <w:tc>
          <w:tcPr>
            <w:tcW w:w="3529" w:type="dxa"/>
          </w:tcPr>
          <w:p w:rsidR="00F309E0" w:rsidRPr="00D63116" w:rsidRDefault="00F309E0" w:rsidP="00ED4A6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67,7</w:t>
            </w:r>
          </w:p>
        </w:tc>
        <w:tc>
          <w:tcPr>
            <w:tcW w:w="1531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2,2</w:t>
            </w:r>
          </w:p>
        </w:tc>
        <w:tc>
          <w:tcPr>
            <w:tcW w:w="212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116,0</w:t>
            </w:r>
          </w:p>
        </w:tc>
        <w:tc>
          <w:tcPr>
            <w:tcW w:w="1164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3,7</w:t>
            </w:r>
          </w:p>
        </w:tc>
      </w:tr>
      <w:tr w:rsidR="00F309E0" w:rsidRPr="00D63116" w:rsidTr="00ED4A6E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F309E0" w:rsidRPr="00D63116" w:rsidRDefault="00F309E0" w:rsidP="00ED4A6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116,5</w:t>
            </w:r>
          </w:p>
        </w:tc>
        <w:tc>
          <w:tcPr>
            <w:tcW w:w="1531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3,7</w:t>
            </w:r>
          </w:p>
        </w:tc>
        <w:tc>
          <w:tcPr>
            <w:tcW w:w="212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116,5</w:t>
            </w:r>
          </w:p>
        </w:tc>
        <w:tc>
          <w:tcPr>
            <w:tcW w:w="1164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3,7</w:t>
            </w:r>
          </w:p>
        </w:tc>
      </w:tr>
      <w:tr w:rsidR="00F309E0" w:rsidRPr="00D63116" w:rsidTr="00ED4A6E">
        <w:tblPrEx>
          <w:tblLook w:val="01E0"/>
        </w:tblPrEx>
        <w:trPr>
          <w:jc w:val="center"/>
        </w:trPr>
        <w:tc>
          <w:tcPr>
            <w:tcW w:w="3529" w:type="dxa"/>
          </w:tcPr>
          <w:p w:rsidR="00F309E0" w:rsidRPr="00D63116" w:rsidRDefault="00F309E0" w:rsidP="00ED4A6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134,7</w:t>
            </w:r>
          </w:p>
        </w:tc>
        <w:tc>
          <w:tcPr>
            <w:tcW w:w="1531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4,3</w:t>
            </w:r>
          </w:p>
        </w:tc>
        <w:tc>
          <w:tcPr>
            <w:tcW w:w="212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146,3</w:t>
            </w:r>
          </w:p>
        </w:tc>
        <w:tc>
          <w:tcPr>
            <w:tcW w:w="1164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4,6</w:t>
            </w:r>
          </w:p>
        </w:tc>
      </w:tr>
      <w:tr w:rsidR="00F309E0" w:rsidRPr="00D63116" w:rsidTr="00ED4A6E">
        <w:tblPrEx>
          <w:tblLook w:val="01E0"/>
        </w:tblPrEx>
        <w:trPr>
          <w:jc w:val="center"/>
        </w:trPr>
        <w:tc>
          <w:tcPr>
            <w:tcW w:w="3529" w:type="dxa"/>
          </w:tcPr>
          <w:p w:rsidR="00F309E0" w:rsidRPr="00D63116" w:rsidRDefault="00F309E0" w:rsidP="00ED4A6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440,9</w:t>
            </w:r>
          </w:p>
        </w:tc>
        <w:tc>
          <w:tcPr>
            <w:tcW w:w="1531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14,0</w:t>
            </w:r>
          </w:p>
        </w:tc>
        <w:tc>
          <w:tcPr>
            <w:tcW w:w="212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482,1</w:t>
            </w:r>
          </w:p>
        </w:tc>
        <w:tc>
          <w:tcPr>
            <w:tcW w:w="1164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15,2</w:t>
            </w:r>
          </w:p>
        </w:tc>
      </w:tr>
      <w:tr w:rsidR="00F309E0" w:rsidRPr="00D63116" w:rsidTr="00ED4A6E">
        <w:tblPrEx>
          <w:tblLook w:val="01E0"/>
        </w:tblPrEx>
        <w:trPr>
          <w:jc w:val="center"/>
        </w:trPr>
        <w:tc>
          <w:tcPr>
            <w:tcW w:w="3529" w:type="dxa"/>
          </w:tcPr>
          <w:p w:rsidR="00F309E0" w:rsidRPr="00D63116" w:rsidRDefault="00F309E0" w:rsidP="00ED4A6E">
            <w:pPr>
              <w:pStyle w:val="ad"/>
            </w:pPr>
            <w:r w:rsidRPr="00D63116">
              <w:t>Социальная политика</w:t>
            </w:r>
          </w:p>
        </w:tc>
        <w:tc>
          <w:tcPr>
            <w:tcW w:w="1276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635,0</w:t>
            </w:r>
          </w:p>
        </w:tc>
        <w:tc>
          <w:tcPr>
            <w:tcW w:w="1531" w:type="dxa"/>
          </w:tcPr>
          <w:p w:rsidR="00F309E0" w:rsidRPr="00D63116" w:rsidRDefault="00F309E0" w:rsidP="00ED4A6E">
            <w:pPr>
              <w:pStyle w:val="ad"/>
              <w:jc w:val="center"/>
            </w:pPr>
            <w:r w:rsidRPr="00D63116">
              <w:t>20,2</w:t>
            </w:r>
          </w:p>
        </w:tc>
        <w:tc>
          <w:tcPr>
            <w:tcW w:w="2126" w:type="dxa"/>
          </w:tcPr>
          <w:p w:rsidR="00F309E0" w:rsidRPr="00D63116" w:rsidRDefault="00F309E0" w:rsidP="00ED4A6E">
            <w:pPr>
              <w:pStyle w:val="ad"/>
              <w:jc w:val="center"/>
            </w:pPr>
          </w:p>
        </w:tc>
        <w:tc>
          <w:tcPr>
            <w:tcW w:w="1164" w:type="dxa"/>
          </w:tcPr>
          <w:p w:rsidR="00F309E0" w:rsidRPr="00D63116" w:rsidRDefault="00F309E0" w:rsidP="00ED4A6E">
            <w:pPr>
              <w:pStyle w:val="ad"/>
              <w:jc w:val="center"/>
            </w:pPr>
          </w:p>
        </w:tc>
      </w:tr>
      <w:tr w:rsidR="00F309E0" w:rsidRPr="00D63116" w:rsidTr="00ED4A6E">
        <w:tblPrEx>
          <w:tblLook w:val="01E0"/>
        </w:tblPrEx>
        <w:trPr>
          <w:jc w:val="center"/>
        </w:trPr>
        <w:tc>
          <w:tcPr>
            <w:tcW w:w="3529" w:type="dxa"/>
          </w:tcPr>
          <w:p w:rsidR="00F309E0" w:rsidRPr="00D63116" w:rsidRDefault="00F309E0" w:rsidP="00ED4A6E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D63116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309E0" w:rsidRPr="00D63116" w:rsidRDefault="00F309E0" w:rsidP="00ED4A6E">
            <w:pPr>
              <w:pStyle w:val="ad"/>
              <w:jc w:val="center"/>
              <w:rPr>
                <w:bCs/>
              </w:rPr>
            </w:pPr>
            <w:r w:rsidRPr="00D63116">
              <w:rPr>
                <w:bCs/>
              </w:rPr>
              <w:t>3140,9</w:t>
            </w:r>
          </w:p>
        </w:tc>
        <w:tc>
          <w:tcPr>
            <w:tcW w:w="1531" w:type="dxa"/>
          </w:tcPr>
          <w:p w:rsidR="00F309E0" w:rsidRPr="00D63116" w:rsidRDefault="00F309E0" w:rsidP="00ED4A6E">
            <w:pPr>
              <w:pStyle w:val="ad"/>
              <w:jc w:val="center"/>
              <w:rPr>
                <w:bCs/>
              </w:rPr>
            </w:pPr>
            <w:r w:rsidRPr="00D63116">
              <w:rPr>
                <w:bCs/>
              </w:rPr>
              <w:t>100,0</w:t>
            </w:r>
          </w:p>
        </w:tc>
        <w:tc>
          <w:tcPr>
            <w:tcW w:w="2126" w:type="dxa"/>
          </w:tcPr>
          <w:p w:rsidR="00F309E0" w:rsidRPr="00D63116" w:rsidRDefault="00F309E0" w:rsidP="00ED4A6E">
            <w:pPr>
              <w:pStyle w:val="ad"/>
              <w:jc w:val="center"/>
              <w:rPr>
                <w:bCs/>
              </w:rPr>
            </w:pPr>
            <w:r w:rsidRPr="00D63116">
              <w:rPr>
                <w:bCs/>
              </w:rPr>
              <w:t>3170,8</w:t>
            </w:r>
          </w:p>
        </w:tc>
        <w:tc>
          <w:tcPr>
            <w:tcW w:w="1164" w:type="dxa"/>
          </w:tcPr>
          <w:p w:rsidR="00F309E0" w:rsidRPr="00D63116" w:rsidRDefault="00F309E0" w:rsidP="00ED4A6E">
            <w:pPr>
              <w:pStyle w:val="ad"/>
              <w:jc w:val="center"/>
              <w:rPr>
                <w:bCs/>
              </w:rPr>
            </w:pPr>
            <w:r w:rsidRPr="00D63116">
              <w:rPr>
                <w:bCs/>
              </w:rPr>
              <w:t>100,0</w:t>
            </w:r>
          </w:p>
        </w:tc>
      </w:tr>
    </w:tbl>
    <w:p w:rsidR="00C920F9" w:rsidRPr="00D63116" w:rsidRDefault="00C920F9" w:rsidP="008B7529">
      <w:pPr>
        <w:ind w:firstLine="709"/>
        <w:rPr>
          <w:spacing w:val="-6"/>
          <w:sz w:val="28"/>
          <w:szCs w:val="28"/>
        </w:rPr>
      </w:pPr>
    </w:p>
    <w:p w:rsidR="002554F7" w:rsidRPr="00D63116" w:rsidRDefault="002554F7" w:rsidP="008F7269">
      <w:pPr>
        <w:ind w:firstLine="709"/>
        <w:jc w:val="both"/>
        <w:rPr>
          <w:sz w:val="28"/>
          <w:szCs w:val="28"/>
        </w:rPr>
      </w:pPr>
      <w:r w:rsidRPr="00D63116">
        <w:rPr>
          <w:iCs/>
          <w:sz w:val="28"/>
          <w:szCs w:val="28"/>
        </w:rPr>
        <w:t>По разделу «</w:t>
      </w:r>
      <w:r w:rsidRPr="00D63116">
        <w:rPr>
          <w:sz w:val="28"/>
          <w:szCs w:val="28"/>
        </w:rPr>
        <w:t>Общегосударственные вопросы»</w:t>
      </w:r>
      <w:r w:rsidRPr="00D63116">
        <w:rPr>
          <w:i/>
          <w:sz w:val="28"/>
          <w:szCs w:val="28"/>
        </w:rPr>
        <w:t xml:space="preserve"> </w:t>
      </w:r>
      <w:r w:rsidRPr="00D63116">
        <w:rPr>
          <w:sz w:val="28"/>
          <w:szCs w:val="28"/>
        </w:rPr>
        <w:t>предусмотрены расходы в размере 2309,9 тыс.рублей, тогда как в 2023 году размер расходов составил в первона</w:t>
      </w:r>
      <w:r w:rsidR="008F7269" w:rsidRPr="00D63116">
        <w:rPr>
          <w:sz w:val="28"/>
          <w:szCs w:val="28"/>
        </w:rPr>
        <w:t>чальном варианте прогноза бюджета в сумме 1746,1 тыс.рублей, что на 563,8 тыс.рублей меньше прогноза 2024года, или на 32,2% выше уровня 2023 года</w:t>
      </w:r>
      <w:r w:rsidR="008F7269" w:rsidRPr="00D63116">
        <w:rPr>
          <w:i/>
          <w:iCs/>
        </w:rPr>
        <w:t xml:space="preserve">. </w:t>
      </w:r>
      <w:r w:rsidRPr="00D63116">
        <w:rPr>
          <w:iCs/>
          <w:sz w:val="28"/>
          <w:szCs w:val="28"/>
        </w:rPr>
        <w:t>По подразделу «Функционирование высшего должностного лица субъекта Российской Федерации и муниципального образования»</w:t>
      </w:r>
      <w:r w:rsidRPr="00D63116">
        <w:rPr>
          <w:i/>
          <w:iCs/>
          <w:sz w:val="28"/>
          <w:szCs w:val="28"/>
        </w:rPr>
        <w:t xml:space="preserve"> </w:t>
      </w:r>
      <w:r w:rsidRPr="00D63116">
        <w:rPr>
          <w:iCs/>
          <w:sz w:val="28"/>
          <w:szCs w:val="28"/>
        </w:rPr>
        <w:t>предусмотрен объем расходов на обеспечение деятельности главы сельсовета в сумме 851,5 тыс. руб</w:t>
      </w:r>
      <w:r w:rsidR="008F7269" w:rsidRPr="00D63116">
        <w:rPr>
          <w:iCs/>
          <w:sz w:val="28"/>
          <w:szCs w:val="28"/>
        </w:rPr>
        <w:t>лей</w:t>
      </w:r>
      <w:r w:rsidRPr="00D63116">
        <w:rPr>
          <w:iCs/>
          <w:sz w:val="28"/>
          <w:szCs w:val="28"/>
        </w:rPr>
        <w:t>.</w:t>
      </w:r>
      <w:r w:rsidR="008F7269" w:rsidRPr="00D63116">
        <w:rPr>
          <w:iCs/>
          <w:sz w:val="28"/>
          <w:szCs w:val="28"/>
        </w:rPr>
        <w:t xml:space="preserve"> </w:t>
      </w:r>
      <w:r w:rsidRPr="00D63116">
        <w:rPr>
          <w:iCs/>
          <w:sz w:val="28"/>
          <w:szCs w:val="28"/>
        </w:rPr>
        <w:t>По подразделу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D63116">
        <w:rPr>
          <w:sz w:val="28"/>
          <w:szCs w:val="28"/>
        </w:rPr>
        <w:t xml:space="preserve"> объем расходов  на обеспечение деятельности сельского Совета депутатов предусмотрен в сумме  1</w:t>
      </w:r>
      <w:r w:rsidRPr="00D63116">
        <w:rPr>
          <w:bCs/>
          <w:sz w:val="28"/>
          <w:szCs w:val="28"/>
        </w:rPr>
        <w:t>,0</w:t>
      </w:r>
      <w:r w:rsidRPr="00D63116">
        <w:rPr>
          <w:sz w:val="28"/>
          <w:szCs w:val="28"/>
        </w:rPr>
        <w:t xml:space="preserve"> тыс. руб</w:t>
      </w:r>
      <w:r w:rsidR="008F7269" w:rsidRPr="00D63116">
        <w:rPr>
          <w:sz w:val="28"/>
          <w:szCs w:val="28"/>
        </w:rPr>
        <w:t>лей</w:t>
      </w:r>
      <w:r w:rsidRPr="00D63116">
        <w:rPr>
          <w:sz w:val="28"/>
          <w:szCs w:val="28"/>
        </w:rPr>
        <w:t>.</w:t>
      </w:r>
    </w:p>
    <w:p w:rsidR="008F7269" w:rsidRPr="00D63116" w:rsidRDefault="002554F7" w:rsidP="008F7269">
      <w:pPr>
        <w:ind w:firstLine="709"/>
        <w:jc w:val="both"/>
        <w:rPr>
          <w:sz w:val="28"/>
          <w:szCs w:val="28"/>
        </w:rPr>
      </w:pPr>
      <w:r w:rsidRPr="00D63116">
        <w:rPr>
          <w:iCs/>
          <w:sz w:val="28"/>
          <w:szCs w:val="28"/>
        </w:rPr>
        <w:t xml:space="preserve">По подразделу </w:t>
      </w:r>
      <w:r w:rsidRPr="00D63116">
        <w:rPr>
          <w:bCs/>
          <w:iCs/>
          <w:sz w:val="28"/>
          <w:szCs w:val="28"/>
        </w:rPr>
        <w:t xml:space="preserve"> </w:t>
      </w:r>
      <w:r w:rsidRPr="00D63116">
        <w:rPr>
          <w:iCs/>
          <w:sz w:val="28"/>
          <w:szCs w:val="28"/>
        </w:rPr>
        <w:t>«Функционирование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D63116">
        <w:rPr>
          <w:i/>
          <w:iCs/>
          <w:sz w:val="28"/>
          <w:szCs w:val="28"/>
        </w:rPr>
        <w:t>»</w:t>
      </w:r>
      <w:r w:rsidRPr="00D63116">
        <w:rPr>
          <w:sz w:val="28"/>
          <w:szCs w:val="28"/>
        </w:rPr>
        <w:t xml:space="preserve"> предусмотрены расходы на обеспечение деятельности аппарата Администрации сельсовета в сумме 646,9 тыс. руб</w:t>
      </w:r>
      <w:r w:rsidR="008F7269" w:rsidRPr="00D63116">
        <w:rPr>
          <w:sz w:val="28"/>
          <w:szCs w:val="28"/>
        </w:rPr>
        <w:t>лей.</w:t>
      </w:r>
    </w:p>
    <w:p w:rsidR="002554F7" w:rsidRPr="00D63116" w:rsidRDefault="002554F7" w:rsidP="008F7269">
      <w:pPr>
        <w:ind w:firstLine="709"/>
        <w:jc w:val="both"/>
      </w:pPr>
      <w:r w:rsidRPr="00D63116">
        <w:rPr>
          <w:iCs/>
          <w:sz w:val="28"/>
          <w:szCs w:val="28"/>
        </w:rPr>
        <w:t xml:space="preserve">По подразделу </w:t>
      </w:r>
      <w:r w:rsidRPr="00D63116">
        <w:rPr>
          <w:bCs/>
          <w:iCs/>
          <w:sz w:val="28"/>
          <w:szCs w:val="28"/>
        </w:rPr>
        <w:t xml:space="preserve"> </w:t>
      </w:r>
      <w:r w:rsidRPr="00D63116">
        <w:rPr>
          <w:iCs/>
          <w:sz w:val="28"/>
          <w:szCs w:val="28"/>
        </w:rPr>
        <w:t>«Обеспечение</w:t>
      </w:r>
      <w:r w:rsidRPr="00D63116">
        <w:rPr>
          <w:bCs/>
          <w:iCs/>
          <w:sz w:val="28"/>
          <w:szCs w:val="28"/>
        </w:rPr>
        <w:t xml:space="preserve"> </w:t>
      </w:r>
      <w:r w:rsidRPr="00D63116">
        <w:rPr>
          <w:iCs/>
          <w:sz w:val="28"/>
          <w:szCs w:val="28"/>
        </w:rPr>
        <w:t>деятельности</w:t>
      </w:r>
      <w:r w:rsidRPr="00D63116">
        <w:rPr>
          <w:bCs/>
          <w:iCs/>
          <w:sz w:val="28"/>
          <w:szCs w:val="28"/>
        </w:rPr>
        <w:t xml:space="preserve"> </w:t>
      </w:r>
      <w:r w:rsidRPr="00D63116">
        <w:rPr>
          <w:iCs/>
          <w:sz w:val="28"/>
          <w:szCs w:val="28"/>
        </w:rPr>
        <w:t>финансовых</w:t>
      </w:r>
      <w:r w:rsidRPr="00D63116">
        <w:rPr>
          <w:bCs/>
          <w:iCs/>
          <w:sz w:val="28"/>
          <w:szCs w:val="28"/>
        </w:rPr>
        <w:t xml:space="preserve">, </w:t>
      </w:r>
      <w:r w:rsidRPr="00D63116">
        <w:rPr>
          <w:iCs/>
          <w:sz w:val="28"/>
          <w:szCs w:val="28"/>
        </w:rPr>
        <w:t>налоговых и таможенных органов и органов финансового (финансово-бюджетного) надзора»</w:t>
      </w:r>
      <w:r w:rsidRPr="00D63116">
        <w:rPr>
          <w:sz w:val="28"/>
          <w:szCs w:val="28"/>
        </w:rPr>
        <w:t xml:space="preserve"> предусмотрены расходы  в сумме  12,0 тыс. рублей на передачу межбюджетных трансфертов из бюджета поселения в бюджет района в рамках заключенного соглашения на осуществление полномочий по составлению проекта бюджета поселения, исполнению бюджета</w:t>
      </w:r>
      <w:r w:rsidRPr="00D63116">
        <w:t xml:space="preserve"> поселения, контролю за его исполнением, составлению отчета об исполнении бюджета поселения.</w:t>
      </w:r>
    </w:p>
    <w:p w:rsidR="002554F7" w:rsidRPr="00D63116" w:rsidRDefault="002554F7" w:rsidP="008F7269">
      <w:pPr>
        <w:ind w:firstLine="858"/>
        <w:jc w:val="both"/>
        <w:rPr>
          <w:sz w:val="28"/>
          <w:szCs w:val="28"/>
        </w:rPr>
      </w:pPr>
      <w:r w:rsidRPr="00D63116">
        <w:rPr>
          <w:iCs/>
          <w:sz w:val="28"/>
          <w:szCs w:val="28"/>
        </w:rPr>
        <w:lastRenderedPageBreak/>
        <w:t>По подразделу «Резервные фонды»</w:t>
      </w:r>
      <w:r w:rsidRPr="00D63116">
        <w:rPr>
          <w:i/>
          <w:iCs/>
          <w:sz w:val="28"/>
          <w:szCs w:val="28"/>
        </w:rPr>
        <w:t xml:space="preserve"> </w:t>
      </w:r>
      <w:r w:rsidRPr="00D63116">
        <w:rPr>
          <w:sz w:val="28"/>
          <w:szCs w:val="28"/>
        </w:rPr>
        <w:t xml:space="preserve">предусмотрены расходы в сумме </w:t>
      </w:r>
      <w:r w:rsidRPr="00D63116">
        <w:rPr>
          <w:bCs/>
          <w:sz w:val="28"/>
          <w:szCs w:val="28"/>
        </w:rPr>
        <w:t>10,0</w:t>
      </w:r>
      <w:r w:rsidRPr="00D63116">
        <w:rPr>
          <w:sz w:val="28"/>
          <w:szCs w:val="28"/>
        </w:rPr>
        <w:t xml:space="preserve"> тыс. рублей. </w:t>
      </w:r>
    </w:p>
    <w:p w:rsidR="002554F7" w:rsidRPr="00D63116" w:rsidRDefault="002554F7" w:rsidP="008F7269">
      <w:pPr>
        <w:ind w:firstLine="858"/>
        <w:jc w:val="both"/>
        <w:rPr>
          <w:i/>
          <w:iCs/>
          <w:sz w:val="28"/>
          <w:szCs w:val="28"/>
        </w:rPr>
      </w:pPr>
      <w:r w:rsidRPr="00D63116">
        <w:rPr>
          <w:sz w:val="28"/>
          <w:szCs w:val="28"/>
        </w:rPr>
        <w:t xml:space="preserve">Бюджетные ассигнования из резервного фонда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стихийных бедствий и других чрезвычайных ситуаций, в порядке, устанавливаемом Администрацией Степновского сельсовета. Расходование средств резервного фонда производится по постановлениям и распоряжениям главы  сельсовета. </w:t>
      </w:r>
    </w:p>
    <w:p w:rsidR="002554F7" w:rsidRPr="00D63116" w:rsidRDefault="002554F7" w:rsidP="008F7269">
      <w:pPr>
        <w:ind w:firstLine="709"/>
        <w:jc w:val="both"/>
        <w:rPr>
          <w:sz w:val="28"/>
          <w:szCs w:val="28"/>
        </w:rPr>
      </w:pPr>
      <w:r w:rsidRPr="00D63116">
        <w:rPr>
          <w:iCs/>
          <w:sz w:val="28"/>
          <w:szCs w:val="28"/>
        </w:rPr>
        <w:t>По подразделу «Другие общегосударственные вопросы»</w:t>
      </w:r>
      <w:r w:rsidRPr="00D63116">
        <w:rPr>
          <w:sz w:val="28"/>
          <w:szCs w:val="28"/>
        </w:rPr>
        <w:t xml:space="preserve">  отражены расходы, связанные с реализацией обязательств муниципального образования Степновский сельсовет в сумме 788,5 тыс.руб</w:t>
      </w:r>
      <w:r w:rsidR="00711116" w:rsidRPr="00D63116">
        <w:rPr>
          <w:sz w:val="28"/>
          <w:szCs w:val="28"/>
        </w:rPr>
        <w:t>лей</w:t>
      </w:r>
      <w:r w:rsidRPr="00D63116">
        <w:rPr>
          <w:sz w:val="28"/>
          <w:szCs w:val="28"/>
        </w:rPr>
        <w:t>.</w:t>
      </w:r>
    </w:p>
    <w:p w:rsidR="002554F7" w:rsidRPr="00D63116" w:rsidRDefault="002554F7" w:rsidP="008F7269">
      <w:pPr>
        <w:ind w:firstLine="709"/>
        <w:jc w:val="both"/>
        <w:rPr>
          <w:sz w:val="28"/>
          <w:szCs w:val="28"/>
        </w:rPr>
      </w:pPr>
      <w:r w:rsidRPr="00D63116">
        <w:rPr>
          <w:iCs/>
          <w:sz w:val="28"/>
          <w:szCs w:val="28"/>
        </w:rPr>
        <w:t>По разделу  «Национальная оборона»</w:t>
      </w:r>
      <w:r w:rsidRPr="00D63116">
        <w:rPr>
          <w:i/>
          <w:iCs/>
          <w:sz w:val="28"/>
          <w:szCs w:val="28"/>
        </w:rPr>
        <w:t xml:space="preserve"> </w:t>
      </w:r>
      <w:r w:rsidRPr="00D63116">
        <w:rPr>
          <w:sz w:val="28"/>
          <w:szCs w:val="28"/>
        </w:rPr>
        <w:t>предусмотрены расходы на осуществление первичного воинского учета органами местного самоуправления поселений в объеме 116,0 тыс. руб.</w:t>
      </w:r>
    </w:p>
    <w:p w:rsidR="002554F7" w:rsidRPr="00D63116" w:rsidRDefault="008F7269" w:rsidP="008F7269">
      <w:pPr>
        <w:jc w:val="both"/>
        <w:rPr>
          <w:sz w:val="28"/>
          <w:szCs w:val="28"/>
        </w:rPr>
      </w:pPr>
      <w:r w:rsidRPr="00D63116">
        <w:rPr>
          <w:iCs/>
          <w:sz w:val="28"/>
          <w:szCs w:val="28"/>
        </w:rPr>
        <w:t xml:space="preserve">          </w:t>
      </w:r>
      <w:r w:rsidR="002554F7" w:rsidRPr="00D63116">
        <w:rPr>
          <w:iCs/>
          <w:sz w:val="28"/>
          <w:szCs w:val="28"/>
        </w:rPr>
        <w:t>По разделу «Национальная экономика»</w:t>
      </w:r>
      <w:r w:rsidR="002554F7" w:rsidRPr="00D63116">
        <w:rPr>
          <w:i/>
          <w:iCs/>
          <w:sz w:val="28"/>
          <w:szCs w:val="28"/>
        </w:rPr>
        <w:t xml:space="preserve"> </w:t>
      </w:r>
      <w:r w:rsidR="002554F7" w:rsidRPr="00D63116">
        <w:rPr>
          <w:sz w:val="28"/>
          <w:szCs w:val="28"/>
        </w:rPr>
        <w:t>запланированы средства в объеме  116,5 тыс. руб</w:t>
      </w:r>
      <w:r w:rsidR="00711116" w:rsidRPr="00D63116">
        <w:rPr>
          <w:sz w:val="28"/>
          <w:szCs w:val="28"/>
        </w:rPr>
        <w:t>лей</w:t>
      </w:r>
      <w:r w:rsidR="002554F7" w:rsidRPr="00D63116">
        <w:rPr>
          <w:sz w:val="28"/>
          <w:szCs w:val="28"/>
        </w:rPr>
        <w:t>., в том числе:</w:t>
      </w:r>
    </w:p>
    <w:p w:rsidR="002554F7" w:rsidRPr="00D63116" w:rsidRDefault="002554F7" w:rsidP="008F7269">
      <w:pPr>
        <w:ind w:firstLine="708"/>
        <w:jc w:val="both"/>
        <w:rPr>
          <w:color w:val="000000"/>
          <w:sz w:val="28"/>
          <w:szCs w:val="28"/>
        </w:rPr>
      </w:pPr>
      <w:r w:rsidRPr="00D63116">
        <w:rPr>
          <w:sz w:val="28"/>
          <w:szCs w:val="28"/>
        </w:rPr>
        <w:t xml:space="preserve">По подразделу «Транспорт» предусмотрены расходы на </w:t>
      </w:r>
      <w:r w:rsidRPr="00D63116">
        <w:rPr>
          <w:color w:val="000000"/>
          <w:sz w:val="28"/>
          <w:szCs w:val="28"/>
        </w:rPr>
        <w:t>отдельные мероприятия в других видах транспорта (межбюджетные трансферты из районного бюджета по переданным полномочиям в соответствии с заключенным соглашениями) – 1,0 тыс. руб</w:t>
      </w:r>
      <w:r w:rsidR="00711116" w:rsidRPr="00D63116">
        <w:rPr>
          <w:color w:val="000000"/>
          <w:sz w:val="28"/>
          <w:szCs w:val="28"/>
        </w:rPr>
        <w:t>лей</w:t>
      </w:r>
      <w:r w:rsidRPr="00D63116">
        <w:rPr>
          <w:color w:val="000000"/>
          <w:sz w:val="28"/>
          <w:szCs w:val="28"/>
        </w:rPr>
        <w:t>.</w:t>
      </w:r>
    </w:p>
    <w:p w:rsidR="002554F7" w:rsidRPr="00D63116" w:rsidRDefault="002554F7" w:rsidP="008F7269">
      <w:pPr>
        <w:ind w:firstLine="708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По подразделу «Дорожное хозяйство (дорожные фонды)»</w:t>
      </w:r>
      <w:r w:rsidRPr="00D63116">
        <w:rPr>
          <w:i/>
          <w:sz w:val="28"/>
          <w:szCs w:val="28"/>
        </w:rPr>
        <w:t xml:space="preserve"> </w:t>
      </w:r>
      <w:r w:rsidRPr="00D63116">
        <w:rPr>
          <w:sz w:val="28"/>
          <w:szCs w:val="28"/>
        </w:rPr>
        <w:t>предусмотрены расходы в сумме 115,5 тыс.руб</w:t>
      </w:r>
      <w:r w:rsidR="00711116" w:rsidRPr="00D63116">
        <w:rPr>
          <w:sz w:val="28"/>
          <w:szCs w:val="28"/>
        </w:rPr>
        <w:t>лей</w:t>
      </w:r>
      <w:r w:rsidRPr="00D63116">
        <w:rPr>
          <w:sz w:val="28"/>
          <w:szCs w:val="28"/>
        </w:rPr>
        <w:t>., в том числе:</w:t>
      </w:r>
    </w:p>
    <w:p w:rsidR="002554F7" w:rsidRPr="00D63116" w:rsidRDefault="002554F7" w:rsidP="008F7269">
      <w:pPr>
        <w:ind w:firstLine="708"/>
        <w:jc w:val="both"/>
        <w:rPr>
          <w:color w:val="000000"/>
          <w:sz w:val="28"/>
          <w:szCs w:val="28"/>
        </w:rPr>
      </w:pPr>
      <w:r w:rsidRPr="00D63116">
        <w:rPr>
          <w:color w:val="000000"/>
          <w:sz w:val="28"/>
          <w:szCs w:val="28"/>
        </w:rPr>
        <w:t>на содержание и управление дорожным хозяйством (межбюджетные трансферты из районного бюджета по переданным полномочиям в соответствии с заключенным соглашениями)  -115,5 тыс. руб</w:t>
      </w:r>
      <w:r w:rsidR="00711116" w:rsidRPr="00D63116">
        <w:rPr>
          <w:color w:val="000000"/>
          <w:sz w:val="28"/>
          <w:szCs w:val="28"/>
        </w:rPr>
        <w:t>лей</w:t>
      </w:r>
      <w:r w:rsidRPr="00D63116">
        <w:rPr>
          <w:color w:val="000000"/>
          <w:sz w:val="28"/>
          <w:szCs w:val="28"/>
        </w:rPr>
        <w:t>.</w:t>
      </w:r>
    </w:p>
    <w:p w:rsidR="002554F7" w:rsidRPr="00D63116" w:rsidRDefault="002554F7" w:rsidP="00711116">
      <w:pPr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          </w:t>
      </w:r>
      <w:r w:rsidRPr="00D63116">
        <w:rPr>
          <w:iCs/>
          <w:sz w:val="28"/>
          <w:szCs w:val="28"/>
        </w:rPr>
        <w:t>По разделу ЖКХ</w:t>
      </w:r>
      <w:r w:rsidRPr="00D63116">
        <w:rPr>
          <w:i/>
          <w:iCs/>
          <w:sz w:val="28"/>
          <w:szCs w:val="28"/>
        </w:rPr>
        <w:t xml:space="preserve"> </w:t>
      </w:r>
      <w:r w:rsidRPr="00D63116">
        <w:rPr>
          <w:sz w:val="28"/>
          <w:szCs w:val="28"/>
        </w:rPr>
        <w:t xml:space="preserve"> предусмотрены расходы  в объеме 146,3 тыс. руб</w:t>
      </w:r>
      <w:r w:rsidR="00711116" w:rsidRPr="00D63116">
        <w:rPr>
          <w:sz w:val="28"/>
          <w:szCs w:val="28"/>
        </w:rPr>
        <w:t>лей</w:t>
      </w:r>
      <w:r w:rsidRPr="00D63116">
        <w:rPr>
          <w:sz w:val="28"/>
          <w:szCs w:val="28"/>
        </w:rPr>
        <w:t>., в том числе:</w:t>
      </w:r>
    </w:p>
    <w:p w:rsidR="002554F7" w:rsidRPr="00D63116" w:rsidRDefault="002554F7" w:rsidP="00711116">
      <w:pPr>
        <w:jc w:val="both"/>
        <w:rPr>
          <w:sz w:val="28"/>
          <w:szCs w:val="28"/>
        </w:rPr>
      </w:pPr>
      <w:r w:rsidRPr="00D63116">
        <w:rPr>
          <w:sz w:val="28"/>
          <w:szCs w:val="28"/>
        </w:rPr>
        <w:t>по подразделу «Жилищное хозяйство»</w:t>
      </w:r>
      <w:r w:rsidRPr="00D63116">
        <w:rPr>
          <w:i/>
          <w:sz w:val="28"/>
          <w:szCs w:val="28"/>
        </w:rPr>
        <w:t xml:space="preserve"> </w:t>
      </w:r>
      <w:r w:rsidRPr="00D63116">
        <w:rPr>
          <w:sz w:val="28"/>
          <w:szCs w:val="28"/>
        </w:rPr>
        <w:t>предусмотрены расходы:</w:t>
      </w:r>
    </w:p>
    <w:p w:rsidR="002554F7" w:rsidRPr="00D63116" w:rsidRDefault="002554F7" w:rsidP="00711116">
      <w:pPr>
        <w:jc w:val="both"/>
        <w:rPr>
          <w:color w:val="000000"/>
          <w:sz w:val="28"/>
          <w:szCs w:val="28"/>
        </w:rPr>
      </w:pPr>
      <w:r w:rsidRPr="00D63116">
        <w:rPr>
          <w:sz w:val="28"/>
          <w:szCs w:val="28"/>
        </w:rPr>
        <w:t>на мероприятия в области жилищного хозяйства (</w:t>
      </w:r>
      <w:r w:rsidRPr="00D63116">
        <w:rPr>
          <w:color w:val="000000"/>
          <w:sz w:val="28"/>
          <w:szCs w:val="28"/>
        </w:rPr>
        <w:t>межбюджетные трансферты из районного бюджета по переданным полномочиям в соответствии с заключенным соглашениями) – 1,0 тыс. руб</w:t>
      </w:r>
      <w:r w:rsidR="00711116" w:rsidRPr="00D63116">
        <w:rPr>
          <w:color w:val="000000"/>
          <w:sz w:val="28"/>
          <w:szCs w:val="28"/>
        </w:rPr>
        <w:t>лей</w:t>
      </w:r>
      <w:r w:rsidRPr="00D63116">
        <w:rPr>
          <w:color w:val="000000"/>
          <w:sz w:val="28"/>
          <w:szCs w:val="28"/>
        </w:rPr>
        <w:t>.;</w:t>
      </w:r>
    </w:p>
    <w:p w:rsidR="002554F7" w:rsidRPr="00D63116" w:rsidRDefault="002554F7" w:rsidP="00711116">
      <w:pPr>
        <w:jc w:val="both"/>
        <w:rPr>
          <w:color w:val="000000"/>
          <w:sz w:val="28"/>
          <w:szCs w:val="28"/>
        </w:rPr>
      </w:pPr>
      <w:r w:rsidRPr="00D63116">
        <w:rPr>
          <w:color w:val="000000"/>
          <w:sz w:val="28"/>
          <w:szCs w:val="28"/>
        </w:rPr>
        <w:t>По подразделу «Благоустройство» запланированы средства в сумме 101,4 тыс.руб</w:t>
      </w:r>
      <w:r w:rsidR="00711116" w:rsidRPr="00D63116">
        <w:rPr>
          <w:color w:val="000000"/>
          <w:sz w:val="28"/>
          <w:szCs w:val="28"/>
        </w:rPr>
        <w:t>лей</w:t>
      </w:r>
      <w:r w:rsidRPr="00D63116">
        <w:rPr>
          <w:color w:val="000000"/>
          <w:sz w:val="28"/>
          <w:szCs w:val="28"/>
        </w:rPr>
        <w:t>. Межбюджетные трансферты из районного бюджета на осуществление части полномочий по решению вопросов местного значения в соответствии с заключенными соглашениями: по сбору, транспортированию и удалению твердых коммунальных отходов – 55,2 тыс. руб</w:t>
      </w:r>
      <w:r w:rsidR="00711116" w:rsidRPr="00D63116">
        <w:rPr>
          <w:color w:val="000000"/>
          <w:sz w:val="28"/>
          <w:szCs w:val="28"/>
        </w:rPr>
        <w:t>лей</w:t>
      </w:r>
      <w:r w:rsidRPr="00D63116">
        <w:rPr>
          <w:color w:val="000000"/>
          <w:sz w:val="28"/>
          <w:szCs w:val="28"/>
        </w:rPr>
        <w:t>.; на содержание мест захоронения  – 26,2 тыс.руб</w:t>
      </w:r>
      <w:r w:rsidR="00711116" w:rsidRPr="00D63116">
        <w:rPr>
          <w:color w:val="000000"/>
          <w:sz w:val="28"/>
          <w:szCs w:val="28"/>
        </w:rPr>
        <w:t>лей</w:t>
      </w:r>
      <w:r w:rsidRPr="00D63116">
        <w:rPr>
          <w:color w:val="000000"/>
          <w:sz w:val="28"/>
          <w:szCs w:val="28"/>
        </w:rPr>
        <w:t>., прочие вопросы благоустройства – 20,0 тыс.руб</w:t>
      </w:r>
      <w:r w:rsidR="00711116" w:rsidRPr="00D63116">
        <w:rPr>
          <w:color w:val="000000"/>
          <w:sz w:val="28"/>
          <w:szCs w:val="28"/>
        </w:rPr>
        <w:t>лей</w:t>
      </w:r>
      <w:r w:rsidRPr="00D63116">
        <w:rPr>
          <w:color w:val="000000"/>
          <w:sz w:val="28"/>
          <w:szCs w:val="28"/>
        </w:rPr>
        <w:t>.</w:t>
      </w:r>
    </w:p>
    <w:p w:rsidR="002554F7" w:rsidRPr="00D63116" w:rsidRDefault="002554F7" w:rsidP="00711116">
      <w:pPr>
        <w:pStyle w:val="21"/>
        <w:spacing w:line="240" w:lineRule="auto"/>
        <w:ind w:firstLine="709"/>
      </w:pPr>
      <w:r w:rsidRPr="00D63116">
        <w:t>Расходы в области культуры предусматриваются в размере 482,1 тыс.руб</w:t>
      </w:r>
      <w:r w:rsidR="00711116" w:rsidRPr="00D63116">
        <w:t>лей</w:t>
      </w:r>
      <w:r w:rsidRPr="00D63116">
        <w:t>.</w:t>
      </w:r>
    </w:p>
    <w:p w:rsidR="002554F7" w:rsidRPr="00D63116" w:rsidRDefault="002554F7" w:rsidP="002554F7">
      <w:pPr>
        <w:pStyle w:val="21"/>
        <w:ind w:firstLine="709"/>
      </w:pPr>
    </w:p>
    <w:p w:rsidR="002554F7" w:rsidRPr="00D63116" w:rsidRDefault="002554F7" w:rsidP="008A3816">
      <w:pPr>
        <w:pStyle w:val="21"/>
        <w:spacing w:line="240" w:lineRule="auto"/>
        <w:ind w:left="0" w:firstLine="992"/>
      </w:pPr>
      <w:r w:rsidRPr="00D63116">
        <w:lastRenderedPageBreak/>
        <w:t>по подразделу  «Культура» предусмотрены расходы в сумме 482,1 тыс.руб</w:t>
      </w:r>
      <w:r w:rsidR="00711116" w:rsidRPr="00D63116">
        <w:t>лей</w:t>
      </w:r>
      <w:r w:rsidRPr="00D63116">
        <w:t>. - межбюджетные трансферты, перечисляемые в районный бюджет осуществление полномочий по созданию условий для организации досуга и обеспечения жителей поселения услугами организаций культуры.</w:t>
      </w:r>
    </w:p>
    <w:p w:rsidR="00791F23" w:rsidRPr="00D63116" w:rsidRDefault="00791F23" w:rsidP="008A3816">
      <w:pPr>
        <w:pStyle w:val="ad"/>
        <w:shd w:val="clear" w:color="auto" w:fill="FFFFFF" w:themeFill="background1"/>
        <w:ind w:left="0" w:firstLine="992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Наибольший объем в общей структуре расходов занимают расходы по разделам  «Общегосударственные вопросы» - 72,8%;  «Культура» - 15,2 %; «Жилищно-коммунальное хозяйство» - 4,6%.</w:t>
      </w:r>
    </w:p>
    <w:p w:rsidR="005D3CF2" w:rsidRPr="00D63116" w:rsidRDefault="005D3CF2" w:rsidP="00711116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В составе расходов бюджета поселения на 202</w:t>
      </w:r>
      <w:r w:rsidR="00791F23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 предусмотрены бюджетные</w:t>
      </w:r>
      <w:r w:rsidR="00D05B44" w:rsidRPr="00D63116">
        <w:rPr>
          <w:sz w:val="28"/>
          <w:szCs w:val="28"/>
        </w:rPr>
        <w:t xml:space="preserve"> </w:t>
      </w:r>
      <w:r w:rsidRPr="00D63116">
        <w:rPr>
          <w:sz w:val="28"/>
          <w:szCs w:val="28"/>
        </w:rPr>
        <w:t xml:space="preserve">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791F23" w:rsidRPr="00D63116">
        <w:rPr>
          <w:sz w:val="28"/>
          <w:szCs w:val="28"/>
        </w:rPr>
        <w:t>482,1</w:t>
      </w:r>
      <w:r w:rsidRPr="00D63116">
        <w:rPr>
          <w:sz w:val="28"/>
          <w:szCs w:val="28"/>
        </w:rPr>
        <w:t xml:space="preserve"> тыс.руб</w:t>
      </w:r>
      <w:r w:rsidR="006B648C" w:rsidRPr="00D63116">
        <w:rPr>
          <w:sz w:val="28"/>
          <w:szCs w:val="28"/>
        </w:rPr>
        <w:t>лей</w:t>
      </w:r>
      <w:r w:rsidR="005968D0" w:rsidRPr="00D63116">
        <w:rPr>
          <w:sz w:val="28"/>
          <w:szCs w:val="28"/>
        </w:rPr>
        <w:t>;</w:t>
      </w:r>
      <w:r w:rsidR="000A4F70" w:rsidRPr="00D63116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</w:t>
      </w:r>
      <w:r w:rsidR="00EA60C6" w:rsidRPr="00D63116">
        <w:rPr>
          <w:sz w:val="28"/>
          <w:szCs w:val="28"/>
        </w:rPr>
        <w:t>на</w:t>
      </w:r>
      <w:r w:rsidR="000A4F70" w:rsidRPr="00D63116">
        <w:rPr>
          <w:sz w:val="28"/>
          <w:szCs w:val="28"/>
        </w:rPr>
        <w:t xml:space="preserve"> осуществлени</w:t>
      </w:r>
      <w:r w:rsidR="00EA60C6" w:rsidRPr="00D63116">
        <w:rPr>
          <w:sz w:val="28"/>
          <w:szCs w:val="28"/>
        </w:rPr>
        <w:t>е</w:t>
      </w:r>
      <w:r w:rsidR="000A4F70" w:rsidRPr="00D63116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 w:rsidRPr="00D63116">
        <w:rPr>
          <w:sz w:val="28"/>
          <w:szCs w:val="28"/>
        </w:rPr>
        <w:t>12,0</w:t>
      </w:r>
      <w:r w:rsidR="000A4F70" w:rsidRPr="00D63116">
        <w:rPr>
          <w:sz w:val="28"/>
          <w:szCs w:val="28"/>
        </w:rPr>
        <w:t xml:space="preserve"> тыс. рублей. </w:t>
      </w:r>
    </w:p>
    <w:p w:rsidR="005D3CF2" w:rsidRPr="00D63116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ED4A6E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A958F9" w:rsidRPr="00D63116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 xml:space="preserve">Муниципальным образованием </w:t>
      </w:r>
      <w:r w:rsidR="00910F7F" w:rsidRPr="00D63116">
        <w:rPr>
          <w:sz w:val="28"/>
          <w:szCs w:val="28"/>
        </w:rPr>
        <w:t>п</w:t>
      </w:r>
      <w:r w:rsidRPr="00D63116">
        <w:rPr>
          <w:sz w:val="28"/>
          <w:szCs w:val="28"/>
        </w:rPr>
        <w:t xml:space="preserve">редоставлен на </w:t>
      </w:r>
      <w:r w:rsidR="00910F7F" w:rsidRPr="00D63116">
        <w:rPr>
          <w:sz w:val="28"/>
          <w:szCs w:val="28"/>
        </w:rPr>
        <w:t>э</w:t>
      </w:r>
      <w:r w:rsidRPr="00D63116">
        <w:rPr>
          <w:sz w:val="28"/>
          <w:szCs w:val="28"/>
        </w:rPr>
        <w:t>кспертизу Среднесрочный финансовый план на 202</w:t>
      </w:r>
      <w:r w:rsidR="005302B7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>-202</w:t>
      </w:r>
      <w:r w:rsidR="005302B7" w:rsidRPr="00D63116">
        <w:rPr>
          <w:sz w:val="28"/>
          <w:szCs w:val="28"/>
        </w:rPr>
        <w:t>6</w:t>
      </w:r>
      <w:r w:rsidRPr="00D63116">
        <w:rPr>
          <w:sz w:val="28"/>
          <w:szCs w:val="28"/>
        </w:rPr>
        <w:t xml:space="preserve"> годы с пояснительной запиской</w:t>
      </w:r>
      <w:r w:rsidR="0080302D" w:rsidRPr="00D63116">
        <w:rPr>
          <w:sz w:val="28"/>
          <w:szCs w:val="28"/>
        </w:rPr>
        <w:t>, утвержденный постановлением Администрации Степновского сельсовета от 1</w:t>
      </w:r>
      <w:r w:rsidR="00D96C51" w:rsidRPr="00D63116">
        <w:rPr>
          <w:sz w:val="28"/>
          <w:szCs w:val="28"/>
        </w:rPr>
        <w:t>8</w:t>
      </w:r>
      <w:r w:rsidR="0080302D" w:rsidRPr="00D63116">
        <w:rPr>
          <w:sz w:val="28"/>
          <w:szCs w:val="28"/>
        </w:rPr>
        <w:t>.11.202</w:t>
      </w:r>
      <w:r w:rsidR="00D63116" w:rsidRPr="00D63116">
        <w:rPr>
          <w:sz w:val="28"/>
          <w:szCs w:val="28"/>
        </w:rPr>
        <w:t>3</w:t>
      </w:r>
      <w:r w:rsidR="0080302D" w:rsidRPr="00D63116">
        <w:rPr>
          <w:sz w:val="28"/>
          <w:szCs w:val="28"/>
        </w:rPr>
        <w:t xml:space="preserve"> </w:t>
      </w:r>
      <w:r w:rsidR="00D96C51" w:rsidRPr="00D63116">
        <w:rPr>
          <w:sz w:val="28"/>
          <w:szCs w:val="28"/>
        </w:rPr>
        <w:t>№21</w:t>
      </w:r>
      <w:r w:rsidR="0080302D" w:rsidRPr="00D63116">
        <w:rPr>
          <w:sz w:val="28"/>
          <w:szCs w:val="28"/>
        </w:rPr>
        <w:t>.</w:t>
      </w:r>
      <w:r w:rsidRPr="00D63116">
        <w:rPr>
          <w:sz w:val="28"/>
          <w:szCs w:val="28"/>
        </w:rPr>
        <w:t xml:space="preserve"> В ходе анализа </w:t>
      </w:r>
      <w:r w:rsidR="00910F7F" w:rsidRPr="00D63116">
        <w:rPr>
          <w:sz w:val="28"/>
          <w:szCs w:val="28"/>
        </w:rPr>
        <w:t>отмечено</w:t>
      </w:r>
      <w:r w:rsidRPr="00D63116">
        <w:rPr>
          <w:sz w:val="28"/>
          <w:szCs w:val="28"/>
        </w:rPr>
        <w:t>, что приложения</w:t>
      </w:r>
      <w:r w:rsidR="00910F7F" w:rsidRPr="00D63116">
        <w:rPr>
          <w:sz w:val="28"/>
          <w:szCs w:val="28"/>
        </w:rPr>
        <w:t>, у</w:t>
      </w:r>
      <w:r w:rsidRPr="00D63116"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3566B9" w:rsidRPr="00D63116">
        <w:rPr>
          <w:sz w:val="28"/>
          <w:szCs w:val="28"/>
        </w:rPr>
        <w:t xml:space="preserve">, </w:t>
      </w:r>
      <w:r w:rsidRPr="00D63116">
        <w:rPr>
          <w:sz w:val="28"/>
          <w:szCs w:val="28"/>
        </w:rPr>
        <w:t>подразделам</w:t>
      </w:r>
      <w:r w:rsidR="0080302D" w:rsidRPr="00D63116">
        <w:rPr>
          <w:sz w:val="28"/>
          <w:szCs w:val="28"/>
        </w:rPr>
        <w:t xml:space="preserve"> (без распределения по </w:t>
      </w:r>
      <w:r w:rsidRPr="00D63116">
        <w:rPr>
          <w:sz w:val="28"/>
          <w:szCs w:val="28"/>
        </w:rPr>
        <w:t>целевым статьям и видам расходов классификации бюджетов</w:t>
      </w:r>
      <w:r w:rsidR="0080302D" w:rsidRPr="00D63116">
        <w:rPr>
          <w:sz w:val="28"/>
          <w:szCs w:val="28"/>
        </w:rPr>
        <w:t xml:space="preserve">) </w:t>
      </w:r>
      <w:r w:rsidRPr="00D63116">
        <w:rPr>
          <w:sz w:val="28"/>
          <w:szCs w:val="28"/>
        </w:rPr>
        <w:t xml:space="preserve"> в целом соответствуют бюджетному законодательству, параметры СФП соответствуют проекту решения на 202</w:t>
      </w:r>
      <w:r w:rsidR="005302B7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</w:t>
      </w:r>
      <w:r w:rsidR="00482C2A" w:rsidRPr="00D63116">
        <w:rPr>
          <w:sz w:val="28"/>
          <w:szCs w:val="28"/>
        </w:rPr>
        <w:t xml:space="preserve">. </w:t>
      </w:r>
      <w:r w:rsidRPr="00D63116">
        <w:rPr>
          <w:sz w:val="28"/>
          <w:szCs w:val="28"/>
        </w:rPr>
        <w:t xml:space="preserve">Предоставленная пояснительная записка </w:t>
      </w:r>
      <w:r w:rsidR="007930ED" w:rsidRPr="00D63116">
        <w:rPr>
          <w:sz w:val="28"/>
          <w:szCs w:val="28"/>
        </w:rPr>
        <w:t xml:space="preserve">в целом </w:t>
      </w:r>
      <w:r w:rsidRPr="00D63116">
        <w:rPr>
          <w:sz w:val="28"/>
          <w:szCs w:val="28"/>
        </w:rPr>
        <w:t>раскрывает подходы к определению объема доходов</w:t>
      </w:r>
      <w:r w:rsidR="0080302D" w:rsidRPr="00D63116">
        <w:rPr>
          <w:sz w:val="28"/>
          <w:szCs w:val="28"/>
        </w:rPr>
        <w:t xml:space="preserve">, однако конкретные подходы к расчетам </w:t>
      </w:r>
      <w:r w:rsidRPr="00D63116">
        <w:rPr>
          <w:sz w:val="28"/>
          <w:szCs w:val="28"/>
        </w:rPr>
        <w:t xml:space="preserve"> расходов на прогнозируемый период</w:t>
      </w:r>
      <w:r w:rsidR="0080302D" w:rsidRPr="00D63116">
        <w:rPr>
          <w:sz w:val="28"/>
          <w:szCs w:val="28"/>
        </w:rPr>
        <w:t xml:space="preserve"> не приведены</w:t>
      </w:r>
      <w:r w:rsidRPr="00D63116">
        <w:rPr>
          <w:sz w:val="28"/>
          <w:szCs w:val="28"/>
        </w:rPr>
        <w:t>.</w:t>
      </w:r>
    </w:p>
    <w:p w:rsidR="004C63FF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Состав проекта решения на 202</w:t>
      </w:r>
      <w:r w:rsidR="005302B7" w:rsidRPr="00D63116">
        <w:rPr>
          <w:sz w:val="28"/>
          <w:szCs w:val="28"/>
        </w:rPr>
        <w:t>4</w:t>
      </w:r>
      <w:r w:rsidRPr="00D63116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дефиците бюджета.</w:t>
      </w:r>
    </w:p>
    <w:p w:rsidR="008A3816" w:rsidRPr="00D63116" w:rsidRDefault="008A3816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D63116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63116">
        <w:rPr>
          <w:b/>
          <w:sz w:val="28"/>
          <w:szCs w:val="28"/>
        </w:rPr>
        <w:t xml:space="preserve"> Заключ</w:t>
      </w:r>
      <w:r w:rsidR="00D61131" w:rsidRPr="00D63116">
        <w:rPr>
          <w:b/>
          <w:sz w:val="28"/>
          <w:szCs w:val="28"/>
        </w:rPr>
        <w:t>ени</w:t>
      </w:r>
      <w:r w:rsidRPr="00D63116">
        <w:rPr>
          <w:b/>
          <w:sz w:val="28"/>
          <w:szCs w:val="28"/>
        </w:rPr>
        <w:t xml:space="preserve">е </w:t>
      </w:r>
    </w:p>
    <w:p w:rsidR="005D3CF2" w:rsidRPr="00D63116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С учетом вышеизложенного</w:t>
      </w:r>
      <w:r w:rsidR="004C63FF" w:rsidRPr="00D63116">
        <w:rPr>
          <w:sz w:val="28"/>
          <w:szCs w:val="28"/>
        </w:rPr>
        <w:t>,</w:t>
      </w:r>
      <w:r w:rsidRPr="00D63116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</w:t>
      </w:r>
      <w:r w:rsidR="0080302D" w:rsidRPr="00D63116">
        <w:rPr>
          <w:sz w:val="28"/>
          <w:szCs w:val="28"/>
        </w:rPr>
        <w:t xml:space="preserve"> муниципальных правовых актов,</w:t>
      </w:r>
      <w:r w:rsidRPr="00D63116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D63116">
        <w:rPr>
          <w:sz w:val="28"/>
          <w:szCs w:val="28"/>
        </w:rPr>
        <w:t>действующих</w:t>
      </w:r>
      <w:r w:rsidRPr="00D63116">
        <w:rPr>
          <w:sz w:val="28"/>
          <w:szCs w:val="28"/>
        </w:rPr>
        <w:t xml:space="preserve"> расходных </w:t>
      </w:r>
      <w:r w:rsidRPr="00D63116">
        <w:rPr>
          <w:sz w:val="28"/>
          <w:szCs w:val="28"/>
        </w:rPr>
        <w:lastRenderedPageBreak/>
        <w:t>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63116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 контрольно-счетная палата Родинского района предлагает сельскому Совету депутатов принять</w:t>
      </w:r>
      <w:r w:rsidR="0080302D" w:rsidRPr="00D63116">
        <w:rPr>
          <w:sz w:val="28"/>
          <w:szCs w:val="28"/>
        </w:rPr>
        <w:t xml:space="preserve"> к рассмотрению </w:t>
      </w:r>
      <w:r w:rsidRPr="00D63116">
        <w:rPr>
          <w:sz w:val="28"/>
          <w:szCs w:val="28"/>
        </w:rPr>
        <w:t xml:space="preserve"> решение о бюджете</w:t>
      </w:r>
      <w:r w:rsidR="0080302D" w:rsidRPr="00D63116">
        <w:rPr>
          <w:sz w:val="28"/>
          <w:szCs w:val="28"/>
        </w:rPr>
        <w:t xml:space="preserve"> на 202</w:t>
      </w:r>
      <w:r w:rsidR="005302B7" w:rsidRPr="00D63116">
        <w:rPr>
          <w:sz w:val="28"/>
          <w:szCs w:val="28"/>
        </w:rPr>
        <w:t>4</w:t>
      </w:r>
      <w:r w:rsidR="0080302D" w:rsidRPr="00D63116">
        <w:rPr>
          <w:sz w:val="28"/>
          <w:szCs w:val="28"/>
        </w:rPr>
        <w:t xml:space="preserve"> год</w:t>
      </w:r>
      <w:r w:rsidRPr="00D63116">
        <w:rPr>
          <w:sz w:val="28"/>
          <w:szCs w:val="28"/>
        </w:rPr>
        <w:t>.</w:t>
      </w:r>
    </w:p>
    <w:p w:rsidR="008A3816" w:rsidRDefault="008A381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8A3816" w:rsidRPr="00D63116" w:rsidRDefault="008A381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F4758" w:rsidRPr="00D63116" w:rsidRDefault="005D3CF2" w:rsidP="0097090C">
      <w:pPr>
        <w:pStyle w:val="a3"/>
      </w:pPr>
      <w:r w:rsidRPr="00D63116">
        <w:t xml:space="preserve">Председатель </w:t>
      </w:r>
    </w:p>
    <w:p w:rsidR="001F4758" w:rsidRPr="00A82209" w:rsidRDefault="00E526A9" w:rsidP="0097090C">
      <w:pPr>
        <w:pStyle w:val="a3"/>
      </w:pPr>
      <w:r w:rsidRPr="00D63116">
        <w:t>К</w:t>
      </w:r>
      <w:r w:rsidR="00B44EB9" w:rsidRPr="00D63116">
        <w:t>онтрольно-счетной палаты</w:t>
      </w:r>
      <w:r w:rsidR="00B44EB9" w:rsidRPr="00D63116">
        <w:tab/>
      </w:r>
      <w:r w:rsidR="00B44EB9" w:rsidRPr="00D63116">
        <w:tab/>
      </w:r>
      <w:r w:rsidR="00B44EB9" w:rsidRPr="00D63116">
        <w:tab/>
      </w:r>
      <w:r w:rsidR="00B44EB9" w:rsidRPr="00D63116">
        <w:tab/>
      </w:r>
      <w:r w:rsidR="00B44EB9" w:rsidRPr="00D63116">
        <w:tab/>
      </w:r>
      <w:r w:rsidR="00B44EB9" w:rsidRPr="00D63116">
        <w:tab/>
      </w:r>
      <w:r w:rsidRPr="008A3816">
        <w:t>Н.Г.Домолазова</w:t>
      </w:r>
    </w:p>
    <w:sectPr w:rsidR="001F4758" w:rsidRPr="00A82209" w:rsidSect="005950C8">
      <w:footerReference w:type="default" r:id="rId7"/>
      <w:pgSz w:w="11906" w:h="16838"/>
      <w:pgMar w:top="1560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C89" w:rsidRDefault="00C47C89" w:rsidP="005302B7">
      <w:r>
        <w:separator/>
      </w:r>
    </w:p>
  </w:endnote>
  <w:endnote w:type="continuationSeparator" w:id="1">
    <w:p w:rsidR="00C47C89" w:rsidRDefault="00C47C89" w:rsidP="00530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6523"/>
      <w:docPartObj>
        <w:docPartGallery w:val="Page Numbers (Bottom of Page)"/>
        <w:docPartUnique/>
      </w:docPartObj>
    </w:sdtPr>
    <w:sdtContent>
      <w:p w:rsidR="00ED4A6E" w:rsidRDefault="00ED4A6E">
        <w:pPr>
          <w:pStyle w:val="af1"/>
          <w:jc w:val="center"/>
        </w:pPr>
        <w:fldSimple w:instr=" PAGE   \* MERGEFORMAT ">
          <w:r w:rsidR="008A3816">
            <w:rPr>
              <w:noProof/>
            </w:rPr>
            <w:t>10</w:t>
          </w:r>
        </w:fldSimple>
      </w:p>
    </w:sdtContent>
  </w:sdt>
  <w:p w:rsidR="00ED4A6E" w:rsidRDefault="00ED4A6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C89" w:rsidRDefault="00C47C89" w:rsidP="005302B7">
      <w:r>
        <w:separator/>
      </w:r>
    </w:p>
  </w:footnote>
  <w:footnote w:type="continuationSeparator" w:id="1">
    <w:p w:rsidR="00C47C89" w:rsidRDefault="00C47C89" w:rsidP="005302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05F2"/>
    <w:rsid w:val="000019DD"/>
    <w:rsid w:val="00003F1D"/>
    <w:rsid w:val="00004255"/>
    <w:rsid w:val="00006330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3C3"/>
    <w:rsid w:val="00032A21"/>
    <w:rsid w:val="00032B55"/>
    <w:rsid w:val="000339F9"/>
    <w:rsid w:val="0003519A"/>
    <w:rsid w:val="00035497"/>
    <w:rsid w:val="00043E8E"/>
    <w:rsid w:val="000448C0"/>
    <w:rsid w:val="00044D52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557B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18E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451"/>
    <w:rsid w:val="000B08AA"/>
    <w:rsid w:val="000B189C"/>
    <w:rsid w:val="000B1F8F"/>
    <w:rsid w:val="000B2346"/>
    <w:rsid w:val="000B2557"/>
    <w:rsid w:val="000B5B7E"/>
    <w:rsid w:val="000B6510"/>
    <w:rsid w:val="000B6D5F"/>
    <w:rsid w:val="000B7222"/>
    <w:rsid w:val="000B7D90"/>
    <w:rsid w:val="000B7E7A"/>
    <w:rsid w:val="000B7FC8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9D0"/>
    <w:rsid w:val="000E4BA9"/>
    <w:rsid w:val="000E690C"/>
    <w:rsid w:val="000E70D5"/>
    <w:rsid w:val="000F0496"/>
    <w:rsid w:val="000F2B67"/>
    <w:rsid w:val="000F4D6E"/>
    <w:rsid w:val="000F4E10"/>
    <w:rsid w:val="000F68F6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17FC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214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4230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290D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AC4"/>
    <w:rsid w:val="00246B1B"/>
    <w:rsid w:val="002506E6"/>
    <w:rsid w:val="002508E8"/>
    <w:rsid w:val="002509BD"/>
    <w:rsid w:val="00251614"/>
    <w:rsid w:val="002524D6"/>
    <w:rsid w:val="00255489"/>
    <w:rsid w:val="002554F7"/>
    <w:rsid w:val="00256DFB"/>
    <w:rsid w:val="002611BB"/>
    <w:rsid w:val="00261E2D"/>
    <w:rsid w:val="00263A55"/>
    <w:rsid w:val="00270230"/>
    <w:rsid w:val="00270471"/>
    <w:rsid w:val="00271041"/>
    <w:rsid w:val="00272FD2"/>
    <w:rsid w:val="002736CB"/>
    <w:rsid w:val="00273BC4"/>
    <w:rsid w:val="00274E1A"/>
    <w:rsid w:val="00276A1F"/>
    <w:rsid w:val="002836D6"/>
    <w:rsid w:val="0028384D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5877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0DF"/>
    <w:rsid w:val="002D6114"/>
    <w:rsid w:val="002E2393"/>
    <w:rsid w:val="002F05F8"/>
    <w:rsid w:val="002F083A"/>
    <w:rsid w:val="002F1333"/>
    <w:rsid w:val="002F1A76"/>
    <w:rsid w:val="002F4567"/>
    <w:rsid w:val="00300ADA"/>
    <w:rsid w:val="00300CF6"/>
    <w:rsid w:val="00301114"/>
    <w:rsid w:val="003039BC"/>
    <w:rsid w:val="00306065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66B9"/>
    <w:rsid w:val="003574C4"/>
    <w:rsid w:val="003607E2"/>
    <w:rsid w:val="00360AC5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1BB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0C4D"/>
    <w:rsid w:val="00411C30"/>
    <w:rsid w:val="00414446"/>
    <w:rsid w:val="00421795"/>
    <w:rsid w:val="00423065"/>
    <w:rsid w:val="00424F5B"/>
    <w:rsid w:val="00432CFF"/>
    <w:rsid w:val="00432F80"/>
    <w:rsid w:val="004337A7"/>
    <w:rsid w:val="0043401A"/>
    <w:rsid w:val="00436784"/>
    <w:rsid w:val="0044109C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34B"/>
    <w:rsid w:val="00452852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371"/>
    <w:rsid w:val="004807DD"/>
    <w:rsid w:val="00482C2A"/>
    <w:rsid w:val="00484157"/>
    <w:rsid w:val="004850DC"/>
    <w:rsid w:val="00485628"/>
    <w:rsid w:val="00486601"/>
    <w:rsid w:val="00487308"/>
    <w:rsid w:val="0049226C"/>
    <w:rsid w:val="00494654"/>
    <w:rsid w:val="004956F7"/>
    <w:rsid w:val="00496F96"/>
    <w:rsid w:val="00497A25"/>
    <w:rsid w:val="00497A72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3FF"/>
    <w:rsid w:val="004C6B11"/>
    <w:rsid w:val="004C7A60"/>
    <w:rsid w:val="004D2715"/>
    <w:rsid w:val="004D2E6F"/>
    <w:rsid w:val="004D4B2F"/>
    <w:rsid w:val="004D5896"/>
    <w:rsid w:val="004D6907"/>
    <w:rsid w:val="004D6D5A"/>
    <w:rsid w:val="004D722A"/>
    <w:rsid w:val="004D7C93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95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02B7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50C8"/>
    <w:rsid w:val="005968D0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322F"/>
    <w:rsid w:val="005B56AC"/>
    <w:rsid w:val="005B6727"/>
    <w:rsid w:val="005B6BA0"/>
    <w:rsid w:val="005B7C03"/>
    <w:rsid w:val="005B7E75"/>
    <w:rsid w:val="005C0FC2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5F7C6C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2776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45E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BDE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09C8"/>
    <w:rsid w:val="0068277A"/>
    <w:rsid w:val="00684529"/>
    <w:rsid w:val="00684C7B"/>
    <w:rsid w:val="006859F1"/>
    <w:rsid w:val="0068609F"/>
    <w:rsid w:val="00691522"/>
    <w:rsid w:val="00691B3E"/>
    <w:rsid w:val="00693460"/>
    <w:rsid w:val="00694B53"/>
    <w:rsid w:val="00694BBB"/>
    <w:rsid w:val="00695957"/>
    <w:rsid w:val="00696132"/>
    <w:rsid w:val="0069740A"/>
    <w:rsid w:val="00697F90"/>
    <w:rsid w:val="006A12C3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6386"/>
    <w:rsid w:val="006D7247"/>
    <w:rsid w:val="006E3F6A"/>
    <w:rsid w:val="006E44C4"/>
    <w:rsid w:val="006E4BD2"/>
    <w:rsid w:val="006E688E"/>
    <w:rsid w:val="006E6DB9"/>
    <w:rsid w:val="006F01E6"/>
    <w:rsid w:val="006F2235"/>
    <w:rsid w:val="006F2F80"/>
    <w:rsid w:val="006F4B6A"/>
    <w:rsid w:val="006F5617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116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6B9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1F23"/>
    <w:rsid w:val="00792096"/>
    <w:rsid w:val="0079277C"/>
    <w:rsid w:val="007930ED"/>
    <w:rsid w:val="00794A0D"/>
    <w:rsid w:val="007A0124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B745C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5AE"/>
    <w:rsid w:val="007D6EB0"/>
    <w:rsid w:val="007D754C"/>
    <w:rsid w:val="007E0387"/>
    <w:rsid w:val="007E0863"/>
    <w:rsid w:val="007E0E45"/>
    <w:rsid w:val="007E15A9"/>
    <w:rsid w:val="007E17AE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5DE3"/>
    <w:rsid w:val="007F5DF1"/>
    <w:rsid w:val="007F718F"/>
    <w:rsid w:val="008002CE"/>
    <w:rsid w:val="008003E9"/>
    <w:rsid w:val="008015C3"/>
    <w:rsid w:val="0080302D"/>
    <w:rsid w:val="00810211"/>
    <w:rsid w:val="008111E6"/>
    <w:rsid w:val="00811227"/>
    <w:rsid w:val="00813AAF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47C53"/>
    <w:rsid w:val="00850158"/>
    <w:rsid w:val="0085129A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0BD"/>
    <w:rsid w:val="00871D4B"/>
    <w:rsid w:val="0087211E"/>
    <w:rsid w:val="008738C4"/>
    <w:rsid w:val="00873A7F"/>
    <w:rsid w:val="008751A8"/>
    <w:rsid w:val="00875DE2"/>
    <w:rsid w:val="00877195"/>
    <w:rsid w:val="008811D7"/>
    <w:rsid w:val="008838BC"/>
    <w:rsid w:val="008846F2"/>
    <w:rsid w:val="00885D49"/>
    <w:rsid w:val="008870F6"/>
    <w:rsid w:val="008905B0"/>
    <w:rsid w:val="008916CA"/>
    <w:rsid w:val="008917C4"/>
    <w:rsid w:val="00891FFF"/>
    <w:rsid w:val="008928ED"/>
    <w:rsid w:val="00893045"/>
    <w:rsid w:val="00894FDF"/>
    <w:rsid w:val="00895EBA"/>
    <w:rsid w:val="0089702A"/>
    <w:rsid w:val="008A0AF0"/>
    <w:rsid w:val="008A0F8C"/>
    <w:rsid w:val="008A1187"/>
    <w:rsid w:val="008A3816"/>
    <w:rsid w:val="008A3B1D"/>
    <w:rsid w:val="008A3F8B"/>
    <w:rsid w:val="008A4F38"/>
    <w:rsid w:val="008A5ED3"/>
    <w:rsid w:val="008B475F"/>
    <w:rsid w:val="008B7529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269"/>
    <w:rsid w:val="008F73F7"/>
    <w:rsid w:val="008F7497"/>
    <w:rsid w:val="00900088"/>
    <w:rsid w:val="00900B80"/>
    <w:rsid w:val="009067F3"/>
    <w:rsid w:val="00906FB7"/>
    <w:rsid w:val="00910056"/>
    <w:rsid w:val="00910D9D"/>
    <w:rsid w:val="00910F7F"/>
    <w:rsid w:val="00911697"/>
    <w:rsid w:val="00911CF7"/>
    <w:rsid w:val="009125C9"/>
    <w:rsid w:val="009128D3"/>
    <w:rsid w:val="00913368"/>
    <w:rsid w:val="00915A9B"/>
    <w:rsid w:val="00921077"/>
    <w:rsid w:val="009229BF"/>
    <w:rsid w:val="0092357F"/>
    <w:rsid w:val="00923834"/>
    <w:rsid w:val="00923BD9"/>
    <w:rsid w:val="00931689"/>
    <w:rsid w:val="009322CC"/>
    <w:rsid w:val="00936F3A"/>
    <w:rsid w:val="00940682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24A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3AA"/>
    <w:rsid w:val="009E27D2"/>
    <w:rsid w:val="009E32D9"/>
    <w:rsid w:val="009E5E83"/>
    <w:rsid w:val="009F6048"/>
    <w:rsid w:val="00A00364"/>
    <w:rsid w:val="00A004AC"/>
    <w:rsid w:val="00A009B0"/>
    <w:rsid w:val="00A01272"/>
    <w:rsid w:val="00A01E11"/>
    <w:rsid w:val="00A01E1E"/>
    <w:rsid w:val="00A028FC"/>
    <w:rsid w:val="00A10A65"/>
    <w:rsid w:val="00A10E38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5D9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F52"/>
    <w:rsid w:val="00A946BD"/>
    <w:rsid w:val="00A958F9"/>
    <w:rsid w:val="00A9698A"/>
    <w:rsid w:val="00A9726C"/>
    <w:rsid w:val="00AA302F"/>
    <w:rsid w:val="00AA3C5B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246"/>
    <w:rsid w:val="00AD1606"/>
    <w:rsid w:val="00AD294A"/>
    <w:rsid w:val="00AD2B52"/>
    <w:rsid w:val="00AD429A"/>
    <w:rsid w:val="00AD438A"/>
    <w:rsid w:val="00AD4604"/>
    <w:rsid w:val="00AD67C7"/>
    <w:rsid w:val="00AD6EC5"/>
    <w:rsid w:val="00AE0099"/>
    <w:rsid w:val="00AE077C"/>
    <w:rsid w:val="00AE23D9"/>
    <w:rsid w:val="00AE51B2"/>
    <w:rsid w:val="00AE7094"/>
    <w:rsid w:val="00AE7860"/>
    <w:rsid w:val="00AE7AFA"/>
    <w:rsid w:val="00AF2835"/>
    <w:rsid w:val="00AF46AA"/>
    <w:rsid w:val="00AF577A"/>
    <w:rsid w:val="00AF669A"/>
    <w:rsid w:val="00B002DE"/>
    <w:rsid w:val="00B00313"/>
    <w:rsid w:val="00B02156"/>
    <w:rsid w:val="00B02FE2"/>
    <w:rsid w:val="00B06303"/>
    <w:rsid w:val="00B066D6"/>
    <w:rsid w:val="00B066DC"/>
    <w:rsid w:val="00B067EC"/>
    <w:rsid w:val="00B0722C"/>
    <w:rsid w:val="00B12563"/>
    <w:rsid w:val="00B12B6E"/>
    <w:rsid w:val="00B13EFF"/>
    <w:rsid w:val="00B15B5B"/>
    <w:rsid w:val="00B173CF"/>
    <w:rsid w:val="00B17EC7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1F92"/>
    <w:rsid w:val="00B421BC"/>
    <w:rsid w:val="00B43297"/>
    <w:rsid w:val="00B433A9"/>
    <w:rsid w:val="00B44716"/>
    <w:rsid w:val="00B44EB9"/>
    <w:rsid w:val="00B45829"/>
    <w:rsid w:val="00B45D15"/>
    <w:rsid w:val="00B46892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4CC5"/>
    <w:rsid w:val="00B66FE8"/>
    <w:rsid w:val="00B713C3"/>
    <w:rsid w:val="00B72B1F"/>
    <w:rsid w:val="00B72EDF"/>
    <w:rsid w:val="00B7397E"/>
    <w:rsid w:val="00B75C41"/>
    <w:rsid w:val="00B80B6A"/>
    <w:rsid w:val="00B80BF2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04C9"/>
    <w:rsid w:val="00BE28CA"/>
    <w:rsid w:val="00BE2900"/>
    <w:rsid w:val="00BE362F"/>
    <w:rsid w:val="00BE386C"/>
    <w:rsid w:val="00BE4F72"/>
    <w:rsid w:val="00BE5FAC"/>
    <w:rsid w:val="00BE69F0"/>
    <w:rsid w:val="00BF2296"/>
    <w:rsid w:val="00BF29B2"/>
    <w:rsid w:val="00BF432A"/>
    <w:rsid w:val="00BF443F"/>
    <w:rsid w:val="00BF5D82"/>
    <w:rsid w:val="00BF5EEE"/>
    <w:rsid w:val="00BF6E20"/>
    <w:rsid w:val="00BF76CD"/>
    <w:rsid w:val="00C010CA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450"/>
    <w:rsid w:val="00C2684C"/>
    <w:rsid w:val="00C26A12"/>
    <w:rsid w:val="00C26D5C"/>
    <w:rsid w:val="00C32B6A"/>
    <w:rsid w:val="00C330D7"/>
    <w:rsid w:val="00C35170"/>
    <w:rsid w:val="00C3697B"/>
    <w:rsid w:val="00C404AA"/>
    <w:rsid w:val="00C44B43"/>
    <w:rsid w:val="00C467E4"/>
    <w:rsid w:val="00C475A8"/>
    <w:rsid w:val="00C47C89"/>
    <w:rsid w:val="00C553AB"/>
    <w:rsid w:val="00C5572C"/>
    <w:rsid w:val="00C55CB8"/>
    <w:rsid w:val="00C57288"/>
    <w:rsid w:val="00C57A20"/>
    <w:rsid w:val="00C57AD4"/>
    <w:rsid w:val="00C61B4C"/>
    <w:rsid w:val="00C62272"/>
    <w:rsid w:val="00C622C2"/>
    <w:rsid w:val="00C640F5"/>
    <w:rsid w:val="00C640FF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442E"/>
    <w:rsid w:val="00C86480"/>
    <w:rsid w:val="00C86C31"/>
    <w:rsid w:val="00C90252"/>
    <w:rsid w:val="00C90577"/>
    <w:rsid w:val="00C9100C"/>
    <w:rsid w:val="00C91912"/>
    <w:rsid w:val="00C920F9"/>
    <w:rsid w:val="00C92E1A"/>
    <w:rsid w:val="00C947F5"/>
    <w:rsid w:val="00C95ABB"/>
    <w:rsid w:val="00C95C49"/>
    <w:rsid w:val="00C96A08"/>
    <w:rsid w:val="00C97CC1"/>
    <w:rsid w:val="00CA067B"/>
    <w:rsid w:val="00CA0785"/>
    <w:rsid w:val="00CA09DF"/>
    <w:rsid w:val="00CA154A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1BC2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5FC0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5B44"/>
    <w:rsid w:val="00D07080"/>
    <w:rsid w:val="00D07F35"/>
    <w:rsid w:val="00D10BEA"/>
    <w:rsid w:val="00D12C93"/>
    <w:rsid w:val="00D133C5"/>
    <w:rsid w:val="00D13976"/>
    <w:rsid w:val="00D14C06"/>
    <w:rsid w:val="00D16994"/>
    <w:rsid w:val="00D17937"/>
    <w:rsid w:val="00D17A16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6C1"/>
    <w:rsid w:val="00D31E07"/>
    <w:rsid w:val="00D3302F"/>
    <w:rsid w:val="00D339DB"/>
    <w:rsid w:val="00D34141"/>
    <w:rsid w:val="00D34693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131"/>
    <w:rsid w:val="00D6179A"/>
    <w:rsid w:val="00D62D2B"/>
    <w:rsid w:val="00D63116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96C51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180A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1BF7"/>
    <w:rsid w:val="00DE366F"/>
    <w:rsid w:val="00DE3C86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D48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6A9"/>
    <w:rsid w:val="00E5271F"/>
    <w:rsid w:val="00E53996"/>
    <w:rsid w:val="00E53D12"/>
    <w:rsid w:val="00E5566E"/>
    <w:rsid w:val="00E55977"/>
    <w:rsid w:val="00E564E3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4713"/>
    <w:rsid w:val="00E74C4D"/>
    <w:rsid w:val="00E75645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4A98"/>
    <w:rsid w:val="00E868F5"/>
    <w:rsid w:val="00E907C6"/>
    <w:rsid w:val="00E92EC5"/>
    <w:rsid w:val="00E93C02"/>
    <w:rsid w:val="00E94B4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54ED"/>
    <w:rsid w:val="00EA60C6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420"/>
    <w:rsid w:val="00EC5D88"/>
    <w:rsid w:val="00EC7711"/>
    <w:rsid w:val="00EC7C77"/>
    <w:rsid w:val="00ED0568"/>
    <w:rsid w:val="00ED2D5D"/>
    <w:rsid w:val="00ED45D5"/>
    <w:rsid w:val="00ED4690"/>
    <w:rsid w:val="00ED4A6E"/>
    <w:rsid w:val="00ED4BF2"/>
    <w:rsid w:val="00ED747D"/>
    <w:rsid w:val="00EE137E"/>
    <w:rsid w:val="00EE190F"/>
    <w:rsid w:val="00EE233D"/>
    <w:rsid w:val="00EE34FF"/>
    <w:rsid w:val="00EE7136"/>
    <w:rsid w:val="00EE7350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6B38"/>
    <w:rsid w:val="00F17027"/>
    <w:rsid w:val="00F17E7B"/>
    <w:rsid w:val="00F207F0"/>
    <w:rsid w:val="00F210AE"/>
    <w:rsid w:val="00F22C0E"/>
    <w:rsid w:val="00F22E26"/>
    <w:rsid w:val="00F24C27"/>
    <w:rsid w:val="00F25E02"/>
    <w:rsid w:val="00F26048"/>
    <w:rsid w:val="00F309E0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6672F"/>
    <w:rsid w:val="00F71095"/>
    <w:rsid w:val="00F726F5"/>
    <w:rsid w:val="00F74CF4"/>
    <w:rsid w:val="00F7792F"/>
    <w:rsid w:val="00F77D9C"/>
    <w:rsid w:val="00F820BB"/>
    <w:rsid w:val="00F859B6"/>
    <w:rsid w:val="00F85C09"/>
    <w:rsid w:val="00F867BA"/>
    <w:rsid w:val="00F87BB0"/>
    <w:rsid w:val="00F87CFB"/>
    <w:rsid w:val="00F90131"/>
    <w:rsid w:val="00F91D64"/>
    <w:rsid w:val="00F94290"/>
    <w:rsid w:val="00F94D71"/>
    <w:rsid w:val="00F96F13"/>
    <w:rsid w:val="00F97D33"/>
    <w:rsid w:val="00FA017B"/>
    <w:rsid w:val="00FA0989"/>
    <w:rsid w:val="00FA2B4D"/>
    <w:rsid w:val="00FA376C"/>
    <w:rsid w:val="00FA5D36"/>
    <w:rsid w:val="00FA6E45"/>
    <w:rsid w:val="00FB3AC8"/>
    <w:rsid w:val="00FB4ACE"/>
    <w:rsid w:val="00FB6F99"/>
    <w:rsid w:val="00FB7633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B7529"/>
    <w:pPr>
      <w:keepNext/>
      <w:keepLines/>
      <w:spacing w:before="200"/>
      <w:ind w:firstLine="72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Plain Text"/>
    <w:basedOn w:val="a"/>
    <w:link w:val="ac"/>
    <w:rsid w:val="0097424A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97424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752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B7529"/>
    <w:pPr>
      <w:spacing w:after="120" w:line="480" w:lineRule="auto"/>
      <w:ind w:left="283"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B75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 Indent"/>
    <w:basedOn w:val="a"/>
    <w:link w:val="ae"/>
    <w:uiPriority w:val="99"/>
    <w:unhideWhenUsed/>
    <w:rsid w:val="00C920F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C92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5302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30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5302B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302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901E1-3C65-41E9-9504-42AC0A41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10</Pages>
  <Words>3071</Words>
  <Characters>17510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133</cp:revision>
  <cp:lastPrinted>2022-12-05T08:26:00Z</cp:lastPrinted>
  <dcterms:created xsi:type="dcterms:W3CDTF">2020-10-02T03:01:00Z</dcterms:created>
  <dcterms:modified xsi:type="dcterms:W3CDTF">2023-12-12T08:54:00Z</dcterms:modified>
</cp:coreProperties>
</file>